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7498CD" w14:textId="77777777" w:rsidR="005959AE" w:rsidRDefault="005959AE" w:rsidP="005959AE"/>
    <w:p w14:paraId="115F48B0" w14:textId="77777777" w:rsidR="00044B56" w:rsidRDefault="00044B56" w:rsidP="005959AE"/>
    <w:p w14:paraId="79B63C10" w14:textId="77777777" w:rsidR="00044B56" w:rsidRDefault="00044B56" w:rsidP="005959AE"/>
    <w:p w14:paraId="17A06FD3" w14:textId="77777777" w:rsidR="00044B56" w:rsidRDefault="00044B56" w:rsidP="005959AE"/>
    <w:p w14:paraId="619D2DFD" w14:textId="77777777" w:rsidR="00044B56" w:rsidRDefault="00044B56" w:rsidP="005959AE"/>
    <w:p w14:paraId="4C2CF556" w14:textId="77777777" w:rsidR="00044B56" w:rsidRDefault="00044B56" w:rsidP="005959AE"/>
    <w:p w14:paraId="10827EDB" w14:textId="77777777" w:rsidR="00044B56" w:rsidRDefault="00044B56" w:rsidP="005959AE"/>
    <w:p w14:paraId="21594205" w14:textId="77777777" w:rsidR="001B28F3" w:rsidRDefault="001B28F3" w:rsidP="00044B56">
      <w:pPr>
        <w:jc w:val="center"/>
        <w:rPr>
          <w:b/>
          <w:bCs/>
          <w:color w:val="FF0000"/>
          <w:sz w:val="52"/>
          <w:szCs w:val="52"/>
        </w:rPr>
      </w:pPr>
    </w:p>
    <w:p w14:paraId="44BE3B2C" w14:textId="77777777" w:rsidR="001B28F3" w:rsidRDefault="001B28F3" w:rsidP="00044B56">
      <w:pPr>
        <w:jc w:val="center"/>
        <w:rPr>
          <w:b/>
          <w:bCs/>
          <w:color w:val="FF0000"/>
          <w:sz w:val="52"/>
          <w:szCs w:val="52"/>
        </w:rPr>
      </w:pPr>
    </w:p>
    <w:p w14:paraId="3047D1B7" w14:textId="78468737" w:rsidR="00044B56" w:rsidRDefault="00044B56" w:rsidP="00044B56">
      <w:pPr>
        <w:jc w:val="center"/>
        <w:rPr>
          <w:b/>
          <w:bCs/>
          <w:color w:val="FF0000"/>
          <w:sz w:val="52"/>
          <w:szCs w:val="52"/>
        </w:rPr>
      </w:pPr>
      <w:r>
        <w:rPr>
          <w:rFonts w:hint="eastAsia"/>
          <w:b/>
          <w:bCs/>
          <w:color w:val="FF0000"/>
          <w:sz w:val="52"/>
          <w:szCs w:val="52"/>
        </w:rPr>
        <w:t>河北工业大学全流程数字化采购系统</w:t>
      </w:r>
    </w:p>
    <w:p w14:paraId="4E4530B2" w14:textId="77777777" w:rsidR="00044B56" w:rsidRPr="00044B56" w:rsidRDefault="00044B56" w:rsidP="00044B56">
      <w:pPr>
        <w:jc w:val="center"/>
        <w:rPr>
          <w:b/>
          <w:bCs/>
          <w:color w:val="FF0000"/>
          <w:sz w:val="52"/>
          <w:szCs w:val="52"/>
        </w:rPr>
      </w:pPr>
    </w:p>
    <w:p w14:paraId="4F6A06FD" w14:textId="77777777" w:rsidR="00044B56" w:rsidRPr="00044B56" w:rsidRDefault="00044B56" w:rsidP="00044B56">
      <w:pPr>
        <w:jc w:val="center"/>
        <w:rPr>
          <w:b/>
          <w:bCs/>
          <w:color w:val="000000" w:themeColor="text1"/>
          <w:sz w:val="52"/>
          <w:szCs w:val="52"/>
        </w:rPr>
      </w:pPr>
      <w:r w:rsidRPr="00044B56">
        <w:rPr>
          <w:rFonts w:hint="eastAsia"/>
          <w:b/>
          <w:bCs/>
          <w:color w:val="000000" w:themeColor="text1"/>
          <w:sz w:val="52"/>
          <w:szCs w:val="52"/>
        </w:rPr>
        <w:t>操作手册</w:t>
      </w:r>
    </w:p>
    <w:p w14:paraId="319AE816" w14:textId="77777777" w:rsidR="00044B56" w:rsidRPr="00044B56" w:rsidRDefault="00044B56" w:rsidP="00044B56">
      <w:pPr>
        <w:jc w:val="center"/>
        <w:rPr>
          <w:b/>
          <w:bCs/>
          <w:color w:val="FF0000"/>
          <w:sz w:val="52"/>
          <w:szCs w:val="52"/>
        </w:rPr>
      </w:pPr>
    </w:p>
    <w:p w14:paraId="487E209B" w14:textId="77777777" w:rsidR="00044B56" w:rsidRDefault="00044B56" w:rsidP="00044B56">
      <w:pPr>
        <w:jc w:val="center"/>
        <w:rPr>
          <w:rFonts w:ascii="宋体" w:hAnsi="宋体"/>
          <w:b/>
          <w:bCs/>
          <w:color w:val="000000" w:themeColor="text1"/>
          <w:sz w:val="32"/>
          <w:szCs w:val="32"/>
        </w:rPr>
      </w:pPr>
      <w:r w:rsidRPr="00044B56">
        <w:rPr>
          <w:rFonts w:ascii="宋体" w:hAnsi="宋体" w:hint="eastAsia"/>
          <w:b/>
          <w:bCs/>
          <w:color w:val="000000" w:themeColor="text1"/>
          <w:sz w:val="32"/>
          <w:szCs w:val="32"/>
        </w:rPr>
        <w:t>202</w:t>
      </w:r>
      <w:r w:rsidRPr="00044B56">
        <w:rPr>
          <w:rFonts w:ascii="宋体" w:hAnsi="宋体"/>
          <w:b/>
          <w:bCs/>
          <w:color w:val="000000" w:themeColor="text1"/>
          <w:sz w:val="32"/>
          <w:szCs w:val="32"/>
        </w:rPr>
        <w:t>3</w:t>
      </w:r>
      <w:r w:rsidRPr="00044B56">
        <w:rPr>
          <w:rFonts w:ascii="宋体" w:hAnsi="宋体" w:hint="eastAsia"/>
          <w:b/>
          <w:bCs/>
          <w:color w:val="000000" w:themeColor="text1"/>
          <w:sz w:val="32"/>
          <w:szCs w:val="32"/>
        </w:rPr>
        <w:t>年</w:t>
      </w:r>
      <w:r w:rsidRPr="00044B56">
        <w:rPr>
          <w:rFonts w:ascii="宋体" w:hAnsi="宋体"/>
          <w:b/>
          <w:bCs/>
          <w:color w:val="000000" w:themeColor="text1"/>
          <w:sz w:val="32"/>
          <w:szCs w:val="32"/>
        </w:rPr>
        <w:t>5</w:t>
      </w:r>
      <w:r w:rsidRPr="00044B56">
        <w:rPr>
          <w:rFonts w:ascii="宋体" w:hAnsi="宋体" w:hint="eastAsia"/>
          <w:b/>
          <w:bCs/>
          <w:color w:val="000000" w:themeColor="text1"/>
          <w:sz w:val="32"/>
          <w:szCs w:val="32"/>
        </w:rPr>
        <w:t>月</w:t>
      </w:r>
    </w:p>
    <w:p w14:paraId="46013545" w14:textId="77777777" w:rsidR="00044B56" w:rsidRDefault="00044B56" w:rsidP="00044B56">
      <w:pPr>
        <w:jc w:val="center"/>
        <w:rPr>
          <w:rFonts w:ascii="宋体" w:hAnsi="宋体"/>
          <w:b/>
          <w:bCs/>
          <w:color w:val="000000" w:themeColor="text1"/>
          <w:sz w:val="32"/>
          <w:szCs w:val="32"/>
        </w:rPr>
      </w:pPr>
    </w:p>
    <w:p w14:paraId="48A1D088" w14:textId="77777777" w:rsidR="00044B56" w:rsidRDefault="00044B56" w:rsidP="00044B56">
      <w:pPr>
        <w:jc w:val="center"/>
        <w:rPr>
          <w:rFonts w:ascii="宋体" w:hAnsi="宋体"/>
          <w:b/>
          <w:bCs/>
          <w:color w:val="000000" w:themeColor="text1"/>
          <w:sz w:val="32"/>
          <w:szCs w:val="32"/>
        </w:rPr>
      </w:pPr>
    </w:p>
    <w:p w14:paraId="1410CFD8" w14:textId="77777777" w:rsidR="00044B56" w:rsidRDefault="00044B56" w:rsidP="00044B56">
      <w:pPr>
        <w:jc w:val="center"/>
        <w:rPr>
          <w:rFonts w:ascii="宋体" w:hAnsi="宋体"/>
          <w:b/>
          <w:bCs/>
          <w:color w:val="000000" w:themeColor="text1"/>
          <w:sz w:val="32"/>
          <w:szCs w:val="32"/>
        </w:rPr>
      </w:pPr>
    </w:p>
    <w:p w14:paraId="47AB6E9D" w14:textId="77777777" w:rsidR="00044B56" w:rsidRDefault="00044B56" w:rsidP="00044B56">
      <w:pPr>
        <w:jc w:val="center"/>
        <w:rPr>
          <w:rFonts w:ascii="宋体" w:hAnsi="宋体"/>
          <w:b/>
          <w:bCs/>
          <w:color w:val="000000" w:themeColor="text1"/>
          <w:sz w:val="32"/>
          <w:szCs w:val="32"/>
        </w:rPr>
      </w:pPr>
    </w:p>
    <w:p w14:paraId="446C2CF2" w14:textId="77777777" w:rsidR="00044B56" w:rsidRDefault="00044B56" w:rsidP="00044B56">
      <w:pPr>
        <w:jc w:val="center"/>
        <w:rPr>
          <w:rFonts w:ascii="宋体" w:hAnsi="宋体"/>
          <w:b/>
          <w:bCs/>
          <w:color w:val="000000" w:themeColor="text1"/>
          <w:sz w:val="32"/>
          <w:szCs w:val="32"/>
        </w:rPr>
      </w:pPr>
    </w:p>
    <w:p w14:paraId="2EFC1B52" w14:textId="77777777" w:rsidR="00044B56" w:rsidRDefault="00044B56" w:rsidP="00044B56">
      <w:pPr>
        <w:jc w:val="center"/>
        <w:rPr>
          <w:rFonts w:ascii="宋体" w:hAnsi="宋体"/>
          <w:b/>
          <w:bCs/>
          <w:color w:val="000000" w:themeColor="text1"/>
          <w:sz w:val="32"/>
          <w:szCs w:val="32"/>
        </w:rPr>
      </w:pPr>
    </w:p>
    <w:p w14:paraId="57CBD6FC" w14:textId="77777777" w:rsidR="00044B56" w:rsidRDefault="00044B56" w:rsidP="00044B56">
      <w:pPr>
        <w:jc w:val="center"/>
        <w:rPr>
          <w:rFonts w:ascii="宋体" w:hAnsi="宋体"/>
          <w:b/>
          <w:bCs/>
          <w:color w:val="000000" w:themeColor="text1"/>
          <w:sz w:val="32"/>
          <w:szCs w:val="32"/>
        </w:rPr>
      </w:pPr>
    </w:p>
    <w:p w14:paraId="19CF48DC" w14:textId="77777777" w:rsidR="00044B56" w:rsidRDefault="00044B56" w:rsidP="00044B56">
      <w:pPr>
        <w:jc w:val="center"/>
        <w:rPr>
          <w:rFonts w:ascii="宋体" w:hAnsi="宋体"/>
          <w:b/>
          <w:bCs/>
          <w:color w:val="000000" w:themeColor="text1"/>
          <w:sz w:val="32"/>
          <w:szCs w:val="32"/>
        </w:rPr>
      </w:pPr>
    </w:p>
    <w:p w14:paraId="45C34450" w14:textId="77777777" w:rsidR="00044B56" w:rsidRDefault="00044B56" w:rsidP="00044B56">
      <w:pPr>
        <w:jc w:val="center"/>
        <w:rPr>
          <w:rFonts w:ascii="宋体" w:hAnsi="宋体"/>
          <w:b/>
          <w:bCs/>
          <w:color w:val="000000" w:themeColor="text1"/>
          <w:sz w:val="32"/>
          <w:szCs w:val="32"/>
        </w:rPr>
      </w:pPr>
    </w:p>
    <w:p w14:paraId="4F46C889" w14:textId="77777777" w:rsidR="00044B56" w:rsidRDefault="00044B56" w:rsidP="00044B56">
      <w:pPr>
        <w:jc w:val="center"/>
        <w:rPr>
          <w:rFonts w:ascii="宋体" w:hAnsi="宋体"/>
          <w:b/>
          <w:bCs/>
          <w:color w:val="000000" w:themeColor="text1"/>
          <w:sz w:val="32"/>
          <w:szCs w:val="32"/>
        </w:rPr>
      </w:pPr>
    </w:p>
    <w:p w14:paraId="2597584F" w14:textId="77777777" w:rsidR="00044B56" w:rsidRDefault="00044B56" w:rsidP="00044B56">
      <w:pPr>
        <w:jc w:val="center"/>
        <w:rPr>
          <w:rFonts w:ascii="宋体" w:hAnsi="宋体"/>
          <w:b/>
          <w:bCs/>
          <w:color w:val="000000" w:themeColor="text1"/>
          <w:sz w:val="32"/>
          <w:szCs w:val="32"/>
        </w:rPr>
      </w:pPr>
    </w:p>
    <w:sdt>
      <w:sdtPr>
        <w:rPr>
          <w:rFonts w:ascii="宋体" w:hAnsi="宋体"/>
        </w:rPr>
        <w:id w:val="147471307"/>
        <w:docPartObj>
          <w:docPartGallery w:val="Table of Contents"/>
          <w:docPartUnique/>
        </w:docPartObj>
      </w:sdtPr>
      <w:sdtEndPr/>
      <w:sdtContent>
        <w:p w14:paraId="29B5A730" w14:textId="77777777" w:rsidR="00044B56" w:rsidRDefault="00044B56" w:rsidP="00044B56">
          <w:pPr>
            <w:jc w:val="center"/>
          </w:pPr>
          <w:r>
            <w:rPr>
              <w:rFonts w:ascii="宋体" w:hAnsi="宋体"/>
            </w:rPr>
            <w:t>目录</w:t>
          </w:r>
        </w:p>
        <w:p w14:paraId="39F2B819" w14:textId="042D5CFA" w:rsidR="00EB1B7E" w:rsidRDefault="00044B56">
          <w:pPr>
            <w:pStyle w:val="10"/>
            <w:tabs>
              <w:tab w:val="left" w:pos="420"/>
              <w:tab w:val="right" w:leader="dot" w:pos="9062"/>
            </w:tabs>
            <w:rPr>
              <w:rFonts w:asciiTheme="minorHAnsi" w:eastAsiaTheme="minorEastAsia" w:hAnsiTheme="minorHAnsi" w:cstheme="minorBidi"/>
              <w:noProof/>
              <w:szCs w:val="22"/>
              <w14:ligatures w14:val="standardContextual"/>
            </w:rPr>
          </w:pPr>
          <w:r>
            <w:fldChar w:fldCharType="begin"/>
          </w:r>
          <w:r>
            <w:instrText xml:space="preserve">TOC \o "1-3" \h \u </w:instrText>
          </w:r>
          <w:r>
            <w:fldChar w:fldCharType="separate"/>
          </w:r>
          <w:hyperlink w:anchor="_Toc136269289" w:history="1">
            <w:r w:rsidR="00EB1B7E" w:rsidRPr="00A426EC">
              <w:rPr>
                <w:rStyle w:val="a5"/>
                <w:noProof/>
              </w:rPr>
              <w:t>1.</w:t>
            </w:r>
            <w:r w:rsidR="00EB1B7E">
              <w:rPr>
                <w:rFonts w:asciiTheme="minorHAnsi" w:eastAsiaTheme="minorEastAsia" w:hAnsiTheme="minorHAnsi" w:cstheme="minorBidi"/>
                <w:noProof/>
                <w:szCs w:val="22"/>
                <w14:ligatures w14:val="standardContextual"/>
              </w:rPr>
              <w:tab/>
            </w:r>
            <w:r w:rsidR="00EB1B7E" w:rsidRPr="00A426EC">
              <w:rPr>
                <w:rStyle w:val="a5"/>
                <w:noProof/>
              </w:rPr>
              <w:t>系统访问注意事项</w:t>
            </w:r>
            <w:r w:rsidR="00EB1B7E">
              <w:rPr>
                <w:noProof/>
              </w:rPr>
              <w:tab/>
            </w:r>
            <w:r w:rsidR="00EB1B7E">
              <w:rPr>
                <w:noProof/>
              </w:rPr>
              <w:fldChar w:fldCharType="begin"/>
            </w:r>
            <w:r w:rsidR="00EB1B7E">
              <w:rPr>
                <w:noProof/>
              </w:rPr>
              <w:instrText xml:space="preserve"> PAGEREF _Toc136269289 \h </w:instrText>
            </w:r>
            <w:r w:rsidR="00EB1B7E">
              <w:rPr>
                <w:noProof/>
              </w:rPr>
            </w:r>
            <w:r w:rsidR="00EB1B7E">
              <w:rPr>
                <w:noProof/>
              </w:rPr>
              <w:fldChar w:fldCharType="separate"/>
            </w:r>
            <w:r w:rsidR="00EB1B7E">
              <w:rPr>
                <w:noProof/>
              </w:rPr>
              <w:t>3</w:t>
            </w:r>
            <w:r w:rsidR="00EB1B7E">
              <w:rPr>
                <w:noProof/>
              </w:rPr>
              <w:fldChar w:fldCharType="end"/>
            </w:r>
          </w:hyperlink>
        </w:p>
        <w:p w14:paraId="2F8D6D53" w14:textId="54287509" w:rsidR="00EB1B7E" w:rsidRDefault="00D1757E">
          <w:pPr>
            <w:pStyle w:val="20"/>
            <w:tabs>
              <w:tab w:val="left" w:pos="1050"/>
              <w:tab w:val="right" w:leader="dot" w:pos="9062"/>
            </w:tabs>
            <w:rPr>
              <w:rFonts w:asciiTheme="minorHAnsi" w:eastAsiaTheme="minorEastAsia" w:hAnsiTheme="minorHAnsi" w:cstheme="minorBidi"/>
              <w:noProof/>
              <w:szCs w:val="22"/>
              <w14:ligatures w14:val="standardContextual"/>
            </w:rPr>
          </w:pPr>
          <w:hyperlink w:anchor="_Toc136269290" w:history="1">
            <w:r w:rsidR="00EB1B7E" w:rsidRPr="00A426EC">
              <w:rPr>
                <w:rStyle w:val="a5"/>
                <w:noProof/>
              </w:rPr>
              <w:t>1.1.</w:t>
            </w:r>
            <w:r w:rsidR="00EB1B7E">
              <w:rPr>
                <w:rFonts w:asciiTheme="minorHAnsi" w:eastAsiaTheme="minorEastAsia" w:hAnsiTheme="minorHAnsi" w:cstheme="minorBidi"/>
                <w:noProof/>
                <w:szCs w:val="22"/>
                <w14:ligatures w14:val="standardContextual"/>
              </w:rPr>
              <w:tab/>
            </w:r>
            <w:r w:rsidR="00EB1B7E" w:rsidRPr="00A426EC">
              <w:rPr>
                <w:rStyle w:val="a5"/>
                <w:noProof/>
              </w:rPr>
              <w:t>系统使用基础环境要求</w:t>
            </w:r>
            <w:r w:rsidR="00EB1B7E">
              <w:rPr>
                <w:noProof/>
              </w:rPr>
              <w:tab/>
            </w:r>
            <w:r w:rsidR="00EB1B7E">
              <w:rPr>
                <w:noProof/>
              </w:rPr>
              <w:fldChar w:fldCharType="begin"/>
            </w:r>
            <w:r w:rsidR="00EB1B7E">
              <w:rPr>
                <w:noProof/>
              </w:rPr>
              <w:instrText xml:space="preserve"> PAGEREF _Toc136269290 \h </w:instrText>
            </w:r>
            <w:r w:rsidR="00EB1B7E">
              <w:rPr>
                <w:noProof/>
              </w:rPr>
            </w:r>
            <w:r w:rsidR="00EB1B7E">
              <w:rPr>
                <w:noProof/>
              </w:rPr>
              <w:fldChar w:fldCharType="separate"/>
            </w:r>
            <w:r w:rsidR="00EB1B7E">
              <w:rPr>
                <w:noProof/>
              </w:rPr>
              <w:t>3</w:t>
            </w:r>
            <w:r w:rsidR="00EB1B7E">
              <w:rPr>
                <w:noProof/>
              </w:rPr>
              <w:fldChar w:fldCharType="end"/>
            </w:r>
          </w:hyperlink>
        </w:p>
        <w:p w14:paraId="5FA7E59D" w14:textId="4815C62A" w:rsidR="00EB1B7E" w:rsidRDefault="00D1757E">
          <w:pPr>
            <w:pStyle w:val="20"/>
            <w:tabs>
              <w:tab w:val="left" w:pos="1050"/>
              <w:tab w:val="right" w:leader="dot" w:pos="9062"/>
            </w:tabs>
            <w:rPr>
              <w:rFonts w:asciiTheme="minorHAnsi" w:eastAsiaTheme="minorEastAsia" w:hAnsiTheme="minorHAnsi" w:cstheme="minorBidi"/>
              <w:noProof/>
              <w:szCs w:val="22"/>
              <w14:ligatures w14:val="standardContextual"/>
            </w:rPr>
          </w:pPr>
          <w:hyperlink w:anchor="_Toc136269291" w:history="1">
            <w:r w:rsidR="00EB1B7E" w:rsidRPr="00A426EC">
              <w:rPr>
                <w:rStyle w:val="a5"/>
                <w:noProof/>
              </w:rPr>
              <w:t>1.2.</w:t>
            </w:r>
            <w:r w:rsidR="00EB1B7E">
              <w:rPr>
                <w:rFonts w:asciiTheme="minorHAnsi" w:eastAsiaTheme="minorEastAsia" w:hAnsiTheme="minorHAnsi" w:cstheme="minorBidi"/>
                <w:noProof/>
                <w:szCs w:val="22"/>
                <w14:ligatures w14:val="standardContextual"/>
              </w:rPr>
              <w:tab/>
            </w:r>
            <w:r w:rsidR="00EB1B7E" w:rsidRPr="00A426EC">
              <w:rPr>
                <w:rStyle w:val="a5"/>
                <w:noProof/>
              </w:rPr>
              <w:t>如何登录采购管理系统</w:t>
            </w:r>
            <w:r w:rsidR="00EB1B7E">
              <w:rPr>
                <w:noProof/>
              </w:rPr>
              <w:tab/>
            </w:r>
            <w:r w:rsidR="00EB1B7E">
              <w:rPr>
                <w:noProof/>
              </w:rPr>
              <w:fldChar w:fldCharType="begin"/>
            </w:r>
            <w:r w:rsidR="00EB1B7E">
              <w:rPr>
                <w:noProof/>
              </w:rPr>
              <w:instrText xml:space="preserve"> PAGEREF _Toc136269291 \h </w:instrText>
            </w:r>
            <w:r w:rsidR="00EB1B7E">
              <w:rPr>
                <w:noProof/>
              </w:rPr>
            </w:r>
            <w:r w:rsidR="00EB1B7E">
              <w:rPr>
                <w:noProof/>
              </w:rPr>
              <w:fldChar w:fldCharType="separate"/>
            </w:r>
            <w:r w:rsidR="00EB1B7E">
              <w:rPr>
                <w:noProof/>
              </w:rPr>
              <w:t>4</w:t>
            </w:r>
            <w:r w:rsidR="00EB1B7E">
              <w:rPr>
                <w:noProof/>
              </w:rPr>
              <w:fldChar w:fldCharType="end"/>
            </w:r>
          </w:hyperlink>
        </w:p>
        <w:p w14:paraId="4720976B" w14:textId="2C70B2C9" w:rsidR="00EB1B7E" w:rsidRDefault="00D1757E">
          <w:pPr>
            <w:pStyle w:val="10"/>
            <w:tabs>
              <w:tab w:val="left" w:pos="420"/>
              <w:tab w:val="right" w:leader="dot" w:pos="9062"/>
            </w:tabs>
            <w:rPr>
              <w:rFonts w:asciiTheme="minorHAnsi" w:eastAsiaTheme="minorEastAsia" w:hAnsiTheme="minorHAnsi" w:cstheme="minorBidi"/>
              <w:noProof/>
              <w:szCs w:val="22"/>
              <w14:ligatures w14:val="standardContextual"/>
            </w:rPr>
          </w:pPr>
          <w:hyperlink w:anchor="_Toc136269292" w:history="1">
            <w:r w:rsidR="00EB1B7E" w:rsidRPr="00A426EC">
              <w:rPr>
                <w:rStyle w:val="a5"/>
                <w:noProof/>
              </w:rPr>
              <w:t>2.</w:t>
            </w:r>
            <w:r w:rsidR="00EB1B7E">
              <w:rPr>
                <w:rFonts w:asciiTheme="minorHAnsi" w:eastAsiaTheme="minorEastAsia" w:hAnsiTheme="minorHAnsi" w:cstheme="minorBidi"/>
                <w:noProof/>
                <w:szCs w:val="22"/>
                <w14:ligatures w14:val="standardContextual"/>
              </w:rPr>
              <w:tab/>
            </w:r>
            <w:r w:rsidR="00EB1B7E" w:rsidRPr="00A426EC">
              <w:rPr>
                <w:rStyle w:val="a5"/>
                <w:noProof/>
              </w:rPr>
              <w:t>系统功能区域有哪些</w:t>
            </w:r>
            <w:r w:rsidR="00EB1B7E">
              <w:rPr>
                <w:noProof/>
              </w:rPr>
              <w:tab/>
            </w:r>
            <w:r w:rsidR="00EB1B7E">
              <w:rPr>
                <w:noProof/>
              </w:rPr>
              <w:fldChar w:fldCharType="begin"/>
            </w:r>
            <w:r w:rsidR="00EB1B7E">
              <w:rPr>
                <w:noProof/>
              </w:rPr>
              <w:instrText xml:space="preserve"> PAGEREF _Toc136269292 \h </w:instrText>
            </w:r>
            <w:r w:rsidR="00EB1B7E">
              <w:rPr>
                <w:noProof/>
              </w:rPr>
            </w:r>
            <w:r w:rsidR="00EB1B7E">
              <w:rPr>
                <w:noProof/>
              </w:rPr>
              <w:fldChar w:fldCharType="separate"/>
            </w:r>
            <w:r w:rsidR="00EB1B7E">
              <w:rPr>
                <w:noProof/>
              </w:rPr>
              <w:t>5</w:t>
            </w:r>
            <w:r w:rsidR="00EB1B7E">
              <w:rPr>
                <w:noProof/>
              </w:rPr>
              <w:fldChar w:fldCharType="end"/>
            </w:r>
          </w:hyperlink>
        </w:p>
        <w:p w14:paraId="485DC67A" w14:textId="3D46A8B6" w:rsidR="00EB1B7E" w:rsidRDefault="00D1757E">
          <w:pPr>
            <w:pStyle w:val="20"/>
            <w:tabs>
              <w:tab w:val="left" w:pos="1050"/>
              <w:tab w:val="right" w:leader="dot" w:pos="9062"/>
            </w:tabs>
            <w:rPr>
              <w:rFonts w:asciiTheme="minorHAnsi" w:eastAsiaTheme="minorEastAsia" w:hAnsiTheme="minorHAnsi" w:cstheme="minorBidi"/>
              <w:noProof/>
              <w:szCs w:val="22"/>
              <w14:ligatures w14:val="standardContextual"/>
            </w:rPr>
          </w:pPr>
          <w:hyperlink w:anchor="_Toc136269293" w:history="1">
            <w:r w:rsidR="00EB1B7E" w:rsidRPr="00A426EC">
              <w:rPr>
                <w:rStyle w:val="a5"/>
                <w:noProof/>
              </w:rPr>
              <w:t>2.1.</w:t>
            </w:r>
            <w:r w:rsidR="00EB1B7E">
              <w:rPr>
                <w:rFonts w:asciiTheme="minorHAnsi" w:eastAsiaTheme="minorEastAsia" w:hAnsiTheme="minorHAnsi" w:cstheme="minorBidi"/>
                <w:noProof/>
                <w:szCs w:val="22"/>
                <w14:ligatures w14:val="standardContextual"/>
              </w:rPr>
              <w:tab/>
            </w:r>
            <w:r w:rsidR="00EB1B7E" w:rsidRPr="00A426EC">
              <w:rPr>
                <w:rStyle w:val="a5"/>
                <w:noProof/>
              </w:rPr>
              <w:t>区域一：业务办理辅助功能区</w:t>
            </w:r>
            <w:r w:rsidR="00EB1B7E">
              <w:rPr>
                <w:noProof/>
              </w:rPr>
              <w:tab/>
            </w:r>
            <w:r w:rsidR="00EB1B7E">
              <w:rPr>
                <w:noProof/>
              </w:rPr>
              <w:fldChar w:fldCharType="begin"/>
            </w:r>
            <w:r w:rsidR="00EB1B7E">
              <w:rPr>
                <w:noProof/>
              </w:rPr>
              <w:instrText xml:space="preserve"> PAGEREF _Toc136269293 \h </w:instrText>
            </w:r>
            <w:r w:rsidR="00EB1B7E">
              <w:rPr>
                <w:noProof/>
              </w:rPr>
            </w:r>
            <w:r w:rsidR="00EB1B7E">
              <w:rPr>
                <w:noProof/>
              </w:rPr>
              <w:fldChar w:fldCharType="separate"/>
            </w:r>
            <w:r w:rsidR="00EB1B7E">
              <w:rPr>
                <w:noProof/>
              </w:rPr>
              <w:t>5</w:t>
            </w:r>
            <w:r w:rsidR="00EB1B7E">
              <w:rPr>
                <w:noProof/>
              </w:rPr>
              <w:fldChar w:fldCharType="end"/>
            </w:r>
          </w:hyperlink>
        </w:p>
        <w:p w14:paraId="509411A8" w14:textId="0AD83F94" w:rsidR="00EB1B7E" w:rsidRDefault="00D1757E">
          <w:pPr>
            <w:pStyle w:val="20"/>
            <w:tabs>
              <w:tab w:val="left" w:pos="1050"/>
              <w:tab w:val="right" w:leader="dot" w:pos="9062"/>
            </w:tabs>
            <w:rPr>
              <w:rFonts w:asciiTheme="minorHAnsi" w:eastAsiaTheme="minorEastAsia" w:hAnsiTheme="minorHAnsi" w:cstheme="minorBidi"/>
              <w:noProof/>
              <w:szCs w:val="22"/>
              <w14:ligatures w14:val="standardContextual"/>
            </w:rPr>
          </w:pPr>
          <w:hyperlink w:anchor="_Toc136269294" w:history="1">
            <w:r w:rsidR="00EB1B7E" w:rsidRPr="00A426EC">
              <w:rPr>
                <w:rStyle w:val="a5"/>
                <w:noProof/>
              </w:rPr>
              <w:t>2.2.</w:t>
            </w:r>
            <w:r w:rsidR="00EB1B7E">
              <w:rPr>
                <w:rFonts w:asciiTheme="minorHAnsi" w:eastAsiaTheme="minorEastAsia" w:hAnsiTheme="minorHAnsi" w:cstheme="minorBidi"/>
                <w:noProof/>
                <w:szCs w:val="22"/>
                <w14:ligatures w14:val="standardContextual"/>
              </w:rPr>
              <w:tab/>
            </w:r>
            <w:r w:rsidR="00EB1B7E" w:rsidRPr="00A426EC">
              <w:rPr>
                <w:rStyle w:val="a5"/>
                <w:noProof/>
              </w:rPr>
              <w:t>区域二：功能操作区</w:t>
            </w:r>
            <w:r w:rsidR="00EB1B7E">
              <w:rPr>
                <w:noProof/>
              </w:rPr>
              <w:tab/>
            </w:r>
            <w:r w:rsidR="00EB1B7E">
              <w:rPr>
                <w:noProof/>
              </w:rPr>
              <w:fldChar w:fldCharType="begin"/>
            </w:r>
            <w:r w:rsidR="00EB1B7E">
              <w:rPr>
                <w:noProof/>
              </w:rPr>
              <w:instrText xml:space="preserve"> PAGEREF _Toc136269294 \h </w:instrText>
            </w:r>
            <w:r w:rsidR="00EB1B7E">
              <w:rPr>
                <w:noProof/>
              </w:rPr>
            </w:r>
            <w:r w:rsidR="00EB1B7E">
              <w:rPr>
                <w:noProof/>
              </w:rPr>
              <w:fldChar w:fldCharType="separate"/>
            </w:r>
            <w:r w:rsidR="00EB1B7E">
              <w:rPr>
                <w:noProof/>
              </w:rPr>
              <w:t>5</w:t>
            </w:r>
            <w:r w:rsidR="00EB1B7E">
              <w:rPr>
                <w:noProof/>
              </w:rPr>
              <w:fldChar w:fldCharType="end"/>
            </w:r>
          </w:hyperlink>
        </w:p>
        <w:p w14:paraId="5B7643FA" w14:textId="4EB698BB" w:rsidR="00EB1B7E" w:rsidRDefault="00D1757E">
          <w:pPr>
            <w:pStyle w:val="20"/>
            <w:tabs>
              <w:tab w:val="left" w:pos="1050"/>
              <w:tab w:val="right" w:leader="dot" w:pos="9062"/>
            </w:tabs>
            <w:rPr>
              <w:rFonts w:asciiTheme="minorHAnsi" w:eastAsiaTheme="minorEastAsia" w:hAnsiTheme="minorHAnsi" w:cstheme="minorBidi"/>
              <w:noProof/>
              <w:szCs w:val="22"/>
              <w14:ligatures w14:val="standardContextual"/>
            </w:rPr>
          </w:pPr>
          <w:hyperlink w:anchor="_Toc136269295" w:history="1">
            <w:r w:rsidR="00EB1B7E" w:rsidRPr="00A426EC">
              <w:rPr>
                <w:rStyle w:val="a5"/>
                <w:noProof/>
              </w:rPr>
              <w:t>2.3.</w:t>
            </w:r>
            <w:r w:rsidR="00EB1B7E">
              <w:rPr>
                <w:rFonts w:asciiTheme="minorHAnsi" w:eastAsiaTheme="minorEastAsia" w:hAnsiTheme="minorHAnsi" w:cstheme="minorBidi"/>
                <w:noProof/>
                <w:szCs w:val="22"/>
                <w14:ligatures w14:val="standardContextual"/>
              </w:rPr>
              <w:tab/>
            </w:r>
            <w:r w:rsidR="00EB1B7E" w:rsidRPr="00A426EC">
              <w:rPr>
                <w:rStyle w:val="a5"/>
                <w:noProof/>
              </w:rPr>
              <w:t>区域三：常用功能快捷入口</w:t>
            </w:r>
            <w:r w:rsidR="00EB1B7E">
              <w:rPr>
                <w:noProof/>
              </w:rPr>
              <w:tab/>
            </w:r>
            <w:r w:rsidR="00EB1B7E">
              <w:rPr>
                <w:noProof/>
              </w:rPr>
              <w:fldChar w:fldCharType="begin"/>
            </w:r>
            <w:r w:rsidR="00EB1B7E">
              <w:rPr>
                <w:noProof/>
              </w:rPr>
              <w:instrText xml:space="preserve"> PAGEREF _Toc136269295 \h </w:instrText>
            </w:r>
            <w:r w:rsidR="00EB1B7E">
              <w:rPr>
                <w:noProof/>
              </w:rPr>
            </w:r>
            <w:r w:rsidR="00EB1B7E">
              <w:rPr>
                <w:noProof/>
              </w:rPr>
              <w:fldChar w:fldCharType="separate"/>
            </w:r>
            <w:r w:rsidR="00EB1B7E">
              <w:rPr>
                <w:noProof/>
              </w:rPr>
              <w:t>5</w:t>
            </w:r>
            <w:r w:rsidR="00EB1B7E">
              <w:rPr>
                <w:noProof/>
              </w:rPr>
              <w:fldChar w:fldCharType="end"/>
            </w:r>
          </w:hyperlink>
        </w:p>
        <w:p w14:paraId="631AC7E0" w14:textId="0E25D36F" w:rsidR="00EB1B7E" w:rsidRDefault="00D1757E">
          <w:pPr>
            <w:pStyle w:val="20"/>
            <w:tabs>
              <w:tab w:val="left" w:pos="1050"/>
              <w:tab w:val="right" w:leader="dot" w:pos="9062"/>
            </w:tabs>
            <w:rPr>
              <w:rFonts w:asciiTheme="minorHAnsi" w:eastAsiaTheme="minorEastAsia" w:hAnsiTheme="minorHAnsi" w:cstheme="minorBidi"/>
              <w:noProof/>
              <w:szCs w:val="22"/>
              <w14:ligatures w14:val="standardContextual"/>
            </w:rPr>
          </w:pPr>
          <w:hyperlink w:anchor="_Toc136269296" w:history="1">
            <w:r w:rsidR="00EB1B7E" w:rsidRPr="00A426EC">
              <w:rPr>
                <w:rStyle w:val="a5"/>
                <w:noProof/>
              </w:rPr>
              <w:t>2.4.</w:t>
            </w:r>
            <w:r w:rsidR="00EB1B7E">
              <w:rPr>
                <w:rFonts w:asciiTheme="minorHAnsi" w:eastAsiaTheme="minorEastAsia" w:hAnsiTheme="minorHAnsi" w:cstheme="minorBidi"/>
                <w:noProof/>
                <w:szCs w:val="22"/>
                <w14:ligatures w14:val="standardContextual"/>
              </w:rPr>
              <w:tab/>
            </w:r>
            <w:r w:rsidR="00EB1B7E" w:rsidRPr="00A426EC">
              <w:rPr>
                <w:rStyle w:val="a5"/>
                <w:noProof/>
              </w:rPr>
              <w:t>区域四：待处理任务提醒</w:t>
            </w:r>
            <w:r w:rsidR="00EB1B7E">
              <w:rPr>
                <w:noProof/>
              </w:rPr>
              <w:tab/>
            </w:r>
            <w:r w:rsidR="00EB1B7E">
              <w:rPr>
                <w:noProof/>
              </w:rPr>
              <w:fldChar w:fldCharType="begin"/>
            </w:r>
            <w:r w:rsidR="00EB1B7E">
              <w:rPr>
                <w:noProof/>
              </w:rPr>
              <w:instrText xml:space="preserve"> PAGEREF _Toc136269296 \h </w:instrText>
            </w:r>
            <w:r w:rsidR="00EB1B7E">
              <w:rPr>
                <w:noProof/>
              </w:rPr>
            </w:r>
            <w:r w:rsidR="00EB1B7E">
              <w:rPr>
                <w:noProof/>
              </w:rPr>
              <w:fldChar w:fldCharType="separate"/>
            </w:r>
            <w:r w:rsidR="00EB1B7E">
              <w:rPr>
                <w:noProof/>
              </w:rPr>
              <w:t>5</w:t>
            </w:r>
            <w:r w:rsidR="00EB1B7E">
              <w:rPr>
                <w:noProof/>
              </w:rPr>
              <w:fldChar w:fldCharType="end"/>
            </w:r>
          </w:hyperlink>
        </w:p>
        <w:p w14:paraId="1572D876" w14:textId="4324EA94" w:rsidR="00EB1B7E" w:rsidRDefault="00D1757E">
          <w:pPr>
            <w:pStyle w:val="20"/>
            <w:tabs>
              <w:tab w:val="left" w:pos="1050"/>
              <w:tab w:val="right" w:leader="dot" w:pos="9062"/>
            </w:tabs>
            <w:rPr>
              <w:rFonts w:asciiTheme="minorHAnsi" w:eastAsiaTheme="minorEastAsia" w:hAnsiTheme="minorHAnsi" w:cstheme="minorBidi"/>
              <w:noProof/>
              <w:szCs w:val="22"/>
              <w14:ligatures w14:val="standardContextual"/>
            </w:rPr>
          </w:pPr>
          <w:hyperlink w:anchor="_Toc136269297" w:history="1">
            <w:r w:rsidR="00EB1B7E" w:rsidRPr="00A426EC">
              <w:rPr>
                <w:rStyle w:val="a5"/>
                <w:noProof/>
              </w:rPr>
              <w:t>2.5.</w:t>
            </w:r>
            <w:r w:rsidR="00EB1B7E">
              <w:rPr>
                <w:rFonts w:asciiTheme="minorHAnsi" w:eastAsiaTheme="minorEastAsia" w:hAnsiTheme="minorHAnsi" w:cstheme="minorBidi"/>
                <w:noProof/>
                <w:szCs w:val="22"/>
                <w14:ligatures w14:val="standardContextual"/>
              </w:rPr>
              <w:tab/>
            </w:r>
            <w:r w:rsidR="00EB1B7E" w:rsidRPr="00A426EC">
              <w:rPr>
                <w:rStyle w:val="a5"/>
                <w:noProof/>
              </w:rPr>
              <w:t>区域五：业务咨询方式</w:t>
            </w:r>
            <w:r w:rsidR="00EB1B7E">
              <w:rPr>
                <w:noProof/>
              </w:rPr>
              <w:tab/>
            </w:r>
            <w:r w:rsidR="00EB1B7E">
              <w:rPr>
                <w:noProof/>
              </w:rPr>
              <w:fldChar w:fldCharType="begin"/>
            </w:r>
            <w:r w:rsidR="00EB1B7E">
              <w:rPr>
                <w:noProof/>
              </w:rPr>
              <w:instrText xml:space="preserve"> PAGEREF _Toc136269297 \h </w:instrText>
            </w:r>
            <w:r w:rsidR="00EB1B7E">
              <w:rPr>
                <w:noProof/>
              </w:rPr>
            </w:r>
            <w:r w:rsidR="00EB1B7E">
              <w:rPr>
                <w:noProof/>
              </w:rPr>
              <w:fldChar w:fldCharType="separate"/>
            </w:r>
            <w:r w:rsidR="00EB1B7E">
              <w:rPr>
                <w:noProof/>
              </w:rPr>
              <w:t>6</w:t>
            </w:r>
            <w:r w:rsidR="00EB1B7E">
              <w:rPr>
                <w:noProof/>
              </w:rPr>
              <w:fldChar w:fldCharType="end"/>
            </w:r>
          </w:hyperlink>
        </w:p>
        <w:p w14:paraId="71E6D28C" w14:textId="386BD391" w:rsidR="00EB1B7E" w:rsidRDefault="00D1757E">
          <w:pPr>
            <w:pStyle w:val="10"/>
            <w:tabs>
              <w:tab w:val="left" w:pos="420"/>
              <w:tab w:val="right" w:leader="dot" w:pos="9062"/>
            </w:tabs>
            <w:rPr>
              <w:rFonts w:asciiTheme="minorHAnsi" w:eastAsiaTheme="minorEastAsia" w:hAnsiTheme="minorHAnsi" w:cstheme="minorBidi"/>
              <w:noProof/>
              <w:szCs w:val="22"/>
              <w14:ligatures w14:val="standardContextual"/>
            </w:rPr>
          </w:pPr>
          <w:hyperlink w:anchor="_Toc136269298" w:history="1">
            <w:r w:rsidR="00EB1B7E" w:rsidRPr="00A426EC">
              <w:rPr>
                <w:rStyle w:val="a5"/>
                <w:noProof/>
              </w:rPr>
              <w:t>3.</w:t>
            </w:r>
            <w:r w:rsidR="00EB1B7E">
              <w:rPr>
                <w:rFonts w:asciiTheme="minorHAnsi" w:eastAsiaTheme="minorEastAsia" w:hAnsiTheme="minorHAnsi" w:cstheme="minorBidi"/>
                <w:noProof/>
                <w:szCs w:val="22"/>
                <w14:ligatures w14:val="standardContextual"/>
              </w:rPr>
              <w:tab/>
            </w:r>
            <w:r w:rsidR="00EB1B7E" w:rsidRPr="00A426EC">
              <w:rPr>
                <w:rStyle w:val="a5"/>
                <w:noProof/>
              </w:rPr>
              <w:t>如何提交采购申请</w:t>
            </w:r>
            <w:r w:rsidR="00EB1B7E">
              <w:rPr>
                <w:noProof/>
              </w:rPr>
              <w:tab/>
            </w:r>
            <w:r w:rsidR="00EB1B7E">
              <w:rPr>
                <w:noProof/>
              </w:rPr>
              <w:fldChar w:fldCharType="begin"/>
            </w:r>
            <w:r w:rsidR="00EB1B7E">
              <w:rPr>
                <w:noProof/>
              </w:rPr>
              <w:instrText xml:space="preserve"> PAGEREF _Toc136269298 \h </w:instrText>
            </w:r>
            <w:r w:rsidR="00EB1B7E">
              <w:rPr>
                <w:noProof/>
              </w:rPr>
            </w:r>
            <w:r w:rsidR="00EB1B7E">
              <w:rPr>
                <w:noProof/>
              </w:rPr>
              <w:fldChar w:fldCharType="separate"/>
            </w:r>
            <w:r w:rsidR="00EB1B7E">
              <w:rPr>
                <w:noProof/>
              </w:rPr>
              <w:t>6</w:t>
            </w:r>
            <w:r w:rsidR="00EB1B7E">
              <w:rPr>
                <w:noProof/>
              </w:rPr>
              <w:fldChar w:fldCharType="end"/>
            </w:r>
          </w:hyperlink>
        </w:p>
        <w:p w14:paraId="3F284117" w14:textId="6DE6FF50" w:rsidR="00EB1B7E" w:rsidRDefault="00D1757E">
          <w:pPr>
            <w:pStyle w:val="20"/>
            <w:tabs>
              <w:tab w:val="left" w:pos="1050"/>
              <w:tab w:val="right" w:leader="dot" w:pos="9062"/>
            </w:tabs>
            <w:rPr>
              <w:rFonts w:asciiTheme="minorHAnsi" w:eastAsiaTheme="minorEastAsia" w:hAnsiTheme="minorHAnsi" w:cstheme="minorBidi"/>
              <w:noProof/>
              <w:szCs w:val="22"/>
              <w14:ligatures w14:val="standardContextual"/>
            </w:rPr>
          </w:pPr>
          <w:hyperlink w:anchor="_Toc136269299" w:history="1">
            <w:r w:rsidR="00EB1B7E" w:rsidRPr="00A426EC">
              <w:rPr>
                <w:rStyle w:val="a5"/>
                <w:noProof/>
              </w:rPr>
              <w:t>3.1.</w:t>
            </w:r>
            <w:r w:rsidR="00EB1B7E">
              <w:rPr>
                <w:rFonts w:asciiTheme="minorHAnsi" w:eastAsiaTheme="minorEastAsia" w:hAnsiTheme="minorHAnsi" w:cstheme="minorBidi"/>
                <w:noProof/>
                <w:szCs w:val="22"/>
                <w14:ligatures w14:val="standardContextual"/>
              </w:rPr>
              <w:tab/>
            </w:r>
            <w:r w:rsidR="00EB1B7E" w:rsidRPr="00A426EC">
              <w:rPr>
                <w:rStyle w:val="a5"/>
                <w:noProof/>
              </w:rPr>
              <w:t>在线发起采购申请的范围</w:t>
            </w:r>
            <w:r w:rsidR="00EB1B7E">
              <w:rPr>
                <w:noProof/>
              </w:rPr>
              <w:tab/>
            </w:r>
            <w:r w:rsidR="00EB1B7E">
              <w:rPr>
                <w:noProof/>
              </w:rPr>
              <w:fldChar w:fldCharType="begin"/>
            </w:r>
            <w:r w:rsidR="00EB1B7E">
              <w:rPr>
                <w:noProof/>
              </w:rPr>
              <w:instrText xml:space="preserve"> PAGEREF _Toc136269299 \h </w:instrText>
            </w:r>
            <w:r w:rsidR="00EB1B7E">
              <w:rPr>
                <w:noProof/>
              </w:rPr>
            </w:r>
            <w:r w:rsidR="00EB1B7E">
              <w:rPr>
                <w:noProof/>
              </w:rPr>
              <w:fldChar w:fldCharType="separate"/>
            </w:r>
            <w:r w:rsidR="00EB1B7E">
              <w:rPr>
                <w:noProof/>
              </w:rPr>
              <w:t>6</w:t>
            </w:r>
            <w:r w:rsidR="00EB1B7E">
              <w:rPr>
                <w:noProof/>
              </w:rPr>
              <w:fldChar w:fldCharType="end"/>
            </w:r>
          </w:hyperlink>
        </w:p>
        <w:p w14:paraId="0655EF7E" w14:textId="3A1013DA" w:rsidR="00EB1B7E" w:rsidRDefault="00D1757E">
          <w:pPr>
            <w:pStyle w:val="20"/>
            <w:tabs>
              <w:tab w:val="left" w:pos="1050"/>
              <w:tab w:val="right" w:leader="dot" w:pos="9062"/>
            </w:tabs>
            <w:rPr>
              <w:rFonts w:asciiTheme="minorHAnsi" w:eastAsiaTheme="minorEastAsia" w:hAnsiTheme="minorHAnsi" w:cstheme="minorBidi"/>
              <w:noProof/>
              <w:szCs w:val="22"/>
              <w14:ligatures w14:val="standardContextual"/>
            </w:rPr>
          </w:pPr>
          <w:hyperlink w:anchor="_Toc136269300" w:history="1">
            <w:r w:rsidR="00EB1B7E" w:rsidRPr="00A426EC">
              <w:rPr>
                <w:rStyle w:val="a5"/>
                <w:noProof/>
              </w:rPr>
              <w:t>3.2.</w:t>
            </w:r>
            <w:r w:rsidR="00EB1B7E">
              <w:rPr>
                <w:rFonts w:asciiTheme="minorHAnsi" w:eastAsiaTheme="minorEastAsia" w:hAnsiTheme="minorHAnsi" w:cstheme="minorBidi"/>
                <w:noProof/>
                <w:szCs w:val="22"/>
                <w14:ligatures w14:val="standardContextual"/>
              </w:rPr>
              <w:tab/>
            </w:r>
            <w:r w:rsidR="00EB1B7E" w:rsidRPr="00A426EC">
              <w:rPr>
                <w:rStyle w:val="a5"/>
                <w:noProof/>
              </w:rPr>
              <w:t>在线采购申请的操作步骤</w:t>
            </w:r>
            <w:r w:rsidR="00EB1B7E">
              <w:rPr>
                <w:noProof/>
              </w:rPr>
              <w:tab/>
            </w:r>
            <w:r w:rsidR="00EB1B7E">
              <w:rPr>
                <w:noProof/>
              </w:rPr>
              <w:fldChar w:fldCharType="begin"/>
            </w:r>
            <w:r w:rsidR="00EB1B7E">
              <w:rPr>
                <w:noProof/>
              </w:rPr>
              <w:instrText xml:space="preserve"> PAGEREF _Toc136269300 \h </w:instrText>
            </w:r>
            <w:r w:rsidR="00EB1B7E">
              <w:rPr>
                <w:noProof/>
              </w:rPr>
            </w:r>
            <w:r w:rsidR="00EB1B7E">
              <w:rPr>
                <w:noProof/>
              </w:rPr>
              <w:fldChar w:fldCharType="separate"/>
            </w:r>
            <w:r w:rsidR="00EB1B7E">
              <w:rPr>
                <w:noProof/>
              </w:rPr>
              <w:t>6</w:t>
            </w:r>
            <w:r w:rsidR="00EB1B7E">
              <w:rPr>
                <w:noProof/>
              </w:rPr>
              <w:fldChar w:fldCharType="end"/>
            </w:r>
          </w:hyperlink>
        </w:p>
        <w:p w14:paraId="29D169F9" w14:textId="5F29395C" w:rsidR="00EB1B7E" w:rsidRDefault="00D1757E">
          <w:pPr>
            <w:pStyle w:val="30"/>
            <w:tabs>
              <w:tab w:val="left" w:pos="1680"/>
              <w:tab w:val="right" w:leader="dot" w:pos="9062"/>
            </w:tabs>
            <w:rPr>
              <w:rFonts w:asciiTheme="minorHAnsi" w:eastAsiaTheme="minorEastAsia" w:hAnsiTheme="minorHAnsi" w:cstheme="minorBidi"/>
              <w:noProof/>
              <w:szCs w:val="22"/>
              <w14:ligatures w14:val="standardContextual"/>
            </w:rPr>
          </w:pPr>
          <w:hyperlink w:anchor="_Toc136269301" w:history="1">
            <w:r w:rsidR="00EB1B7E" w:rsidRPr="00A426EC">
              <w:rPr>
                <w:rStyle w:val="a5"/>
                <w:noProof/>
              </w:rPr>
              <w:t>3.2.1.</w:t>
            </w:r>
            <w:r w:rsidR="00EB1B7E">
              <w:rPr>
                <w:rFonts w:asciiTheme="minorHAnsi" w:eastAsiaTheme="minorEastAsia" w:hAnsiTheme="minorHAnsi" w:cstheme="minorBidi"/>
                <w:noProof/>
                <w:szCs w:val="22"/>
                <w14:ligatures w14:val="standardContextual"/>
              </w:rPr>
              <w:tab/>
            </w:r>
            <w:r w:rsidR="00EB1B7E" w:rsidRPr="00A426EC">
              <w:rPr>
                <w:rStyle w:val="a5"/>
                <w:noProof/>
              </w:rPr>
              <w:t>选择采购入口</w:t>
            </w:r>
            <w:r w:rsidR="00EB1B7E">
              <w:rPr>
                <w:noProof/>
              </w:rPr>
              <w:tab/>
            </w:r>
            <w:r w:rsidR="00EB1B7E">
              <w:rPr>
                <w:noProof/>
              </w:rPr>
              <w:fldChar w:fldCharType="begin"/>
            </w:r>
            <w:r w:rsidR="00EB1B7E">
              <w:rPr>
                <w:noProof/>
              </w:rPr>
              <w:instrText xml:space="preserve"> PAGEREF _Toc136269301 \h </w:instrText>
            </w:r>
            <w:r w:rsidR="00EB1B7E">
              <w:rPr>
                <w:noProof/>
              </w:rPr>
            </w:r>
            <w:r w:rsidR="00EB1B7E">
              <w:rPr>
                <w:noProof/>
              </w:rPr>
              <w:fldChar w:fldCharType="separate"/>
            </w:r>
            <w:r w:rsidR="00EB1B7E">
              <w:rPr>
                <w:noProof/>
              </w:rPr>
              <w:t>6</w:t>
            </w:r>
            <w:r w:rsidR="00EB1B7E">
              <w:rPr>
                <w:noProof/>
              </w:rPr>
              <w:fldChar w:fldCharType="end"/>
            </w:r>
          </w:hyperlink>
        </w:p>
        <w:p w14:paraId="61DB4DF2" w14:textId="197C4512" w:rsidR="00EB1B7E" w:rsidRDefault="00D1757E">
          <w:pPr>
            <w:pStyle w:val="30"/>
            <w:tabs>
              <w:tab w:val="left" w:pos="1680"/>
              <w:tab w:val="right" w:leader="dot" w:pos="9062"/>
            </w:tabs>
            <w:rPr>
              <w:rFonts w:asciiTheme="minorHAnsi" w:eastAsiaTheme="minorEastAsia" w:hAnsiTheme="minorHAnsi" w:cstheme="minorBidi"/>
              <w:noProof/>
              <w:szCs w:val="22"/>
              <w14:ligatures w14:val="standardContextual"/>
            </w:rPr>
          </w:pPr>
          <w:hyperlink w:anchor="_Toc136269302" w:history="1">
            <w:r w:rsidR="00EB1B7E" w:rsidRPr="00A426EC">
              <w:rPr>
                <w:rStyle w:val="a5"/>
                <w:noProof/>
              </w:rPr>
              <w:t>3.2.2.</w:t>
            </w:r>
            <w:r w:rsidR="00EB1B7E">
              <w:rPr>
                <w:rFonts w:asciiTheme="minorHAnsi" w:eastAsiaTheme="minorEastAsia" w:hAnsiTheme="minorHAnsi" w:cstheme="minorBidi"/>
                <w:noProof/>
                <w:szCs w:val="22"/>
                <w14:ligatures w14:val="standardContextual"/>
              </w:rPr>
              <w:tab/>
            </w:r>
            <w:r w:rsidR="00EB1B7E" w:rsidRPr="00A426EC">
              <w:rPr>
                <w:rStyle w:val="a5"/>
                <w:noProof/>
              </w:rPr>
              <w:t>填写项目信息</w:t>
            </w:r>
            <w:r w:rsidR="00EB1B7E">
              <w:rPr>
                <w:noProof/>
              </w:rPr>
              <w:tab/>
            </w:r>
            <w:r w:rsidR="00EB1B7E">
              <w:rPr>
                <w:noProof/>
              </w:rPr>
              <w:fldChar w:fldCharType="begin"/>
            </w:r>
            <w:r w:rsidR="00EB1B7E">
              <w:rPr>
                <w:noProof/>
              </w:rPr>
              <w:instrText xml:space="preserve"> PAGEREF _Toc136269302 \h </w:instrText>
            </w:r>
            <w:r w:rsidR="00EB1B7E">
              <w:rPr>
                <w:noProof/>
              </w:rPr>
            </w:r>
            <w:r w:rsidR="00EB1B7E">
              <w:rPr>
                <w:noProof/>
              </w:rPr>
              <w:fldChar w:fldCharType="separate"/>
            </w:r>
            <w:r w:rsidR="00EB1B7E">
              <w:rPr>
                <w:noProof/>
              </w:rPr>
              <w:t>8</w:t>
            </w:r>
            <w:r w:rsidR="00EB1B7E">
              <w:rPr>
                <w:noProof/>
              </w:rPr>
              <w:fldChar w:fldCharType="end"/>
            </w:r>
          </w:hyperlink>
        </w:p>
        <w:p w14:paraId="354A2A9C" w14:textId="75440683" w:rsidR="00EB1B7E" w:rsidRDefault="00D1757E">
          <w:pPr>
            <w:pStyle w:val="30"/>
            <w:tabs>
              <w:tab w:val="left" w:pos="1680"/>
              <w:tab w:val="right" w:leader="dot" w:pos="9062"/>
            </w:tabs>
            <w:rPr>
              <w:rFonts w:asciiTheme="minorHAnsi" w:eastAsiaTheme="minorEastAsia" w:hAnsiTheme="minorHAnsi" w:cstheme="minorBidi"/>
              <w:noProof/>
              <w:szCs w:val="22"/>
              <w14:ligatures w14:val="standardContextual"/>
            </w:rPr>
          </w:pPr>
          <w:hyperlink w:anchor="_Toc136269303" w:history="1">
            <w:r w:rsidR="00EB1B7E" w:rsidRPr="00A426EC">
              <w:rPr>
                <w:rStyle w:val="a5"/>
                <w:noProof/>
              </w:rPr>
              <w:t>3.2.3.</w:t>
            </w:r>
            <w:r w:rsidR="00EB1B7E">
              <w:rPr>
                <w:rFonts w:asciiTheme="minorHAnsi" w:eastAsiaTheme="minorEastAsia" w:hAnsiTheme="minorHAnsi" w:cstheme="minorBidi"/>
                <w:noProof/>
                <w:szCs w:val="22"/>
                <w14:ligatures w14:val="standardContextual"/>
              </w:rPr>
              <w:tab/>
            </w:r>
            <w:r w:rsidR="00EB1B7E" w:rsidRPr="00A426EC">
              <w:rPr>
                <w:rStyle w:val="a5"/>
                <w:noProof/>
              </w:rPr>
              <w:t>填写采购明细</w:t>
            </w:r>
            <w:r w:rsidR="00EB1B7E">
              <w:rPr>
                <w:noProof/>
              </w:rPr>
              <w:tab/>
            </w:r>
            <w:r w:rsidR="00EB1B7E">
              <w:rPr>
                <w:noProof/>
              </w:rPr>
              <w:fldChar w:fldCharType="begin"/>
            </w:r>
            <w:r w:rsidR="00EB1B7E">
              <w:rPr>
                <w:noProof/>
              </w:rPr>
              <w:instrText xml:space="preserve"> PAGEREF _Toc136269303 \h </w:instrText>
            </w:r>
            <w:r w:rsidR="00EB1B7E">
              <w:rPr>
                <w:noProof/>
              </w:rPr>
            </w:r>
            <w:r w:rsidR="00EB1B7E">
              <w:rPr>
                <w:noProof/>
              </w:rPr>
              <w:fldChar w:fldCharType="separate"/>
            </w:r>
            <w:r w:rsidR="00EB1B7E">
              <w:rPr>
                <w:noProof/>
              </w:rPr>
              <w:t>8</w:t>
            </w:r>
            <w:r w:rsidR="00EB1B7E">
              <w:rPr>
                <w:noProof/>
              </w:rPr>
              <w:fldChar w:fldCharType="end"/>
            </w:r>
          </w:hyperlink>
        </w:p>
        <w:p w14:paraId="79517983" w14:textId="0ECBBE39" w:rsidR="00EB1B7E" w:rsidRDefault="00D1757E">
          <w:pPr>
            <w:pStyle w:val="30"/>
            <w:tabs>
              <w:tab w:val="left" w:pos="1680"/>
              <w:tab w:val="right" w:leader="dot" w:pos="9062"/>
            </w:tabs>
            <w:rPr>
              <w:rFonts w:asciiTheme="minorHAnsi" w:eastAsiaTheme="minorEastAsia" w:hAnsiTheme="minorHAnsi" w:cstheme="minorBidi"/>
              <w:noProof/>
              <w:szCs w:val="22"/>
              <w14:ligatures w14:val="standardContextual"/>
            </w:rPr>
          </w:pPr>
          <w:hyperlink w:anchor="_Toc136269304" w:history="1">
            <w:r w:rsidR="00EB1B7E" w:rsidRPr="00A426EC">
              <w:rPr>
                <w:rStyle w:val="a5"/>
                <w:noProof/>
              </w:rPr>
              <w:t>3.2.4.</w:t>
            </w:r>
            <w:r w:rsidR="00EB1B7E">
              <w:rPr>
                <w:rFonts w:asciiTheme="minorHAnsi" w:eastAsiaTheme="minorEastAsia" w:hAnsiTheme="minorHAnsi" w:cstheme="minorBidi"/>
                <w:noProof/>
                <w:szCs w:val="22"/>
                <w14:ligatures w14:val="standardContextual"/>
              </w:rPr>
              <w:tab/>
            </w:r>
            <w:r w:rsidR="00EB1B7E" w:rsidRPr="00A426EC">
              <w:rPr>
                <w:rStyle w:val="a5"/>
                <w:noProof/>
              </w:rPr>
              <w:t>填写采购经费</w:t>
            </w:r>
            <w:r w:rsidR="00EB1B7E">
              <w:rPr>
                <w:noProof/>
              </w:rPr>
              <w:tab/>
            </w:r>
            <w:r w:rsidR="00EB1B7E">
              <w:rPr>
                <w:noProof/>
              </w:rPr>
              <w:fldChar w:fldCharType="begin"/>
            </w:r>
            <w:r w:rsidR="00EB1B7E">
              <w:rPr>
                <w:noProof/>
              </w:rPr>
              <w:instrText xml:space="preserve"> PAGEREF _Toc136269304 \h </w:instrText>
            </w:r>
            <w:r w:rsidR="00EB1B7E">
              <w:rPr>
                <w:noProof/>
              </w:rPr>
            </w:r>
            <w:r w:rsidR="00EB1B7E">
              <w:rPr>
                <w:noProof/>
              </w:rPr>
              <w:fldChar w:fldCharType="separate"/>
            </w:r>
            <w:r w:rsidR="00EB1B7E">
              <w:rPr>
                <w:noProof/>
              </w:rPr>
              <w:t>8</w:t>
            </w:r>
            <w:r w:rsidR="00EB1B7E">
              <w:rPr>
                <w:noProof/>
              </w:rPr>
              <w:fldChar w:fldCharType="end"/>
            </w:r>
          </w:hyperlink>
        </w:p>
        <w:p w14:paraId="45AF846F" w14:textId="65CD1EC5" w:rsidR="00EB1B7E" w:rsidRDefault="00D1757E">
          <w:pPr>
            <w:pStyle w:val="30"/>
            <w:tabs>
              <w:tab w:val="left" w:pos="1680"/>
              <w:tab w:val="right" w:leader="dot" w:pos="9062"/>
            </w:tabs>
            <w:rPr>
              <w:rFonts w:asciiTheme="minorHAnsi" w:eastAsiaTheme="minorEastAsia" w:hAnsiTheme="minorHAnsi" w:cstheme="minorBidi"/>
              <w:noProof/>
              <w:szCs w:val="22"/>
              <w14:ligatures w14:val="standardContextual"/>
            </w:rPr>
          </w:pPr>
          <w:hyperlink w:anchor="_Toc136269305" w:history="1">
            <w:r w:rsidR="00EB1B7E" w:rsidRPr="00A426EC">
              <w:rPr>
                <w:rStyle w:val="a5"/>
                <w:noProof/>
              </w:rPr>
              <w:t>3.2.5.</w:t>
            </w:r>
            <w:r w:rsidR="00EB1B7E">
              <w:rPr>
                <w:rFonts w:asciiTheme="minorHAnsi" w:eastAsiaTheme="minorEastAsia" w:hAnsiTheme="minorHAnsi" w:cstheme="minorBidi"/>
                <w:noProof/>
                <w:szCs w:val="22"/>
                <w14:ligatures w14:val="standardContextual"/>
              </w:rPr>
              <w:tab/>
            </w:r>
            <w:r w:rsidR="00EB1B7E" w:rsidRPr="00A426EC">
              <w:rPr>
                <w:rStyle w:val="a5"/>
                <w:noProof/>
              </w:rPr>
              <w:t>确认信息提交</w:t>
            </w:r>
            <w:r w:rsidR="00EB1B7E">
              <w:rPr>
                <w:noProof/>
              </w:rPr>
              <w:tab/>
            </w:r>
            <w:r w:rsidR="00EB1B7E">
              <w:rPr>
                <w:noProof/>
              </w:rPr>
              <w:fldChar w:fldCharType="begin"/>
            </w:r>
            <w:r w:rsidR="00EB1B7E">
              <w:rPr>
                <w:noProof/>
              </w:rPr>
              <w:instrText xml:space="preserve"> PAGEREF _Toc136269305 \h </w:instrText>
            </w:r>
            <w:r w:rsidR="00EB1B7E">
              <w:rPr>
                <w:noProof/>
              </w:rPr>
            </w:r>
            <w:r w:rsidR="00EB1B7E">
              <w:rPr>
                <w:noProof/>
              </w:rPr>
              <w:fldChar w:fldCharType="separate"/>
            </w:r>
            <w:r w:rsidR="00EB1B7E">
              <w:rPr>
                <w:noProof/>
              </w:rPr>
              <w:t>9</w:t>
            </w:r>
            <w:r w:rsidR="00EB1B7E">
              <w:rPr>
                <w:noProof/>
              </w:rPr>
              <w:fldChar w:fldCharType="end"/>
            </w:r>
          </w:hyperlink>
        </w:p>
        <w:p w14:paraId="79787B40" w14:textId="0320D4B5" w:rsidR="00EB1B7E" w:rsidRDefault="00D1757E">
          <w:pPr>
            <w:pStyle w:val="10"/>
            <w:tabs>
              <w:tab w:val="left" w:pos="420"/>
              <w:tab w:val="right" w:leader="dot" w:pos="9062"/>
            </w:tabs>
            <w:rPr>
              <w:rFonts w:asciiTheme="minorHAnsi" w:eastAsiaTheme="minorEastAsia" w:hAnsiTheme="minorHAnsi" w:cstheme="minorBidi"/>
              <w:noProof/>
              <w:szCs w:val="22"/>
              <w14:ligatures w14:val="standardContextual"/>
            </w:rPr>
          </w:pPr>
          <w:hyperlink w:anchor="_Toc136269306" w:history="1">
            <w:r w:rsidR="00EB1B7E" w:rsidRPr="00A426EC">
              <w:rPr>
                <w:rStyle w:val="a5"/>
                <w:noProof/>
              </w:rPr>
              <w:t>4.</w:t>
            </w:r>
            <w:r w:rsidR="00EB1B7E">
              <w:rPr>
                <w:rFonts w:asciiTheme="minorHAnsi" w:eastAsiaTheme="minorEastAsia" w:hAnsiTheme="minorHAnsi" w:cstheme="minorBidi"/>
                <w:noProof/>
                <w:szCs w:val="22"/>
                <w14:ligatures w14:val="standardContextual"/>
              </w:rPr>
              <w:tab/>
            </w:r>
            <w:r w:rsidR="00EB1B7E" w:rsidRPr="00A426EC">
              <w:rPr>
                <w:rStyle w:val="a5"/>
                <w:noProof/>
              </w:rPr>
              <w:t>如何查看项目进度</w:t>
            </w:r>
            <w:r w:rsidR="00EB1B7E">
              <w:rPr>
                <w:noProof/>
              </w:rPr>
              <w:tab/>
            </w:r>
            <w:r w:rsidR="00EB1B7E">
              <w:rPr>
                <w:noProof/>
              </w:rPr>
              <w:fldChar w:fldCharType="begin"/>
            </w:r>
            <w:r w:rsidR="00EB1B7E">
              <w:rPr>
                <w:noProof/>
              </w:rPr>
              <w:instrText xml:space="preserve"> PAGEREF _Toc136269306 \h </w:instrText>
            </w:r>
            <w:r w:rsidR="00EB1B7E">
              <w:rPr>
                <w:noProof/>
              </w:rPr>
            </w:r>
            <w:r w:rsidR="00EB1B7E">
              <w:rPr>
                <w:noProof/>
              </w:rPr>
              <w:fldChar w:fldCharType="separate"/>
            </w:r>
            <w:r w:rsidR="00EB1B7E">
              <w:rPr>
                <w:noProof/>
              </w:rPr>
              <w:t>10</w:t>
            </w:r>
            <w:r w:rsidR="00EB1B7E">
              <w:rPr>
                <w:noProof/>
              </w:rPr>
              <w:fldChar w:fldCharType="end"/>
            </w:r>
          </w:hyperlink>
        </w:p>
        <w:p w14:paraId="1E1D39CB" w14:textId="3E6EEC84" w:rsidR="00EB1B7E" w:rsidRDefault="00D1757E">
          <w:pPr>
            <w:pStyle w:val="20"/>
            <w:tabs>
              <w:tab w:val="left" w:pos="1050"/>
              <w:tab w:val="right" w:leader="dot" w:pos="9062"/>
            </w:tabs>
            <w:rPr>
              <w:rFonts w:asciiTheme="minorHAnsi" w:eastAsiaTheme="minorEastAsia" w:hAnsiTheme="minorHAnsi" w:cstheme="minorBidi"/>
              <w:noProof/>
              <w:szCs w:val="22"/>
              <w14:ligatures w14:val="standardContextual"/>
            </w:rPr>
          </w:pPr>
          <w:hyperlink w:anchor="_Toc136269307" w:history="1">
            <w:r w:rsidR="00EB1B7E" w:rsidRPr="00A426EC">
              <w:rPr>
                <w:rStyle w:val="a5"/>
                <w:noProof/>
              </w:rPr>
              <w:t>4.1.</w:t>
            </w:r>
            <w:r w:rsidR="00EB1B7E">
              <w:rPr>
                <w:rFonts w:asciiTheme="minorHAnsi" w:eastAsiaTheme="minorEastAsia" w:hAnsiTheme="minorHAnsi" w:cstheme="minorBidi"/>
                <w:noProof/>
                <w:szCs w:val="22"/>
                <w14:ligatures w14:val="standardContextual"/>
              </w:rPr>
              <w:tab/>
            </w:r>
            <w:r w:rsidR="00EB1B7E" w:rsidRPr="00A426EC">
              <w:rPr>
                <w:rStyle w:val="a5"/>
                <w:noProof/>
              </w:rPr>
              <w:t>从草稿中继续修改提交申请</w:t>
            </w:r>
            <w:r w:rsidR="00EB1B7E">
              <w:rPr>
                <w:noProof/>
              </w:rPr>
              <w:tab/>
            </w:r>
            <w:r w:rsidR="00EB1B7E">
              <w:rPr>
                <w:noProof/>
              </w:rPr>
              <w:fldChar w:fldCharType="begin"/>
            </w:r>
            <w:r w:rsidR="00EB1B7E">
              <w:rPr>
                <w:noProof/>
              </w:rPr>
              <w:instrText xml:space="preserve"> PAGEREF _Toc136269307 \h </w:instrText>
            </w:r>
            <w:r w:rsidR="00EB1B7E">
              <w:rPr>
                <w:noProof/>
              </w:rPr>
            </w:r>
            <w:r w:rsidR="00EB1B7E">
              <w:rPr>
                <w:noProof/>
              </w:rPr>
              <w:fldChar w:fldCharType="separate"/>
            </w:r>
            <w:r w:rsidR="00EB1B7E">
              <w:rPr>
                <w:noProof/>
              </w:rPr>
              <w:t>10</w:t>
            </w:r>
            <w:r w:rsidR="00EB1B7E">
              <w:rPr>
                <w:noProof/>
              </w:rPr>
              <w:fldChar w:fldCharType="end"/>
            </w:r>
          </w:hyperlink>
        </w:p>
        <w:p w14:paraId="623ED7D1" w14:textId="48C6A2DF" w:rsidR="00EB1B7E" w:rsidRDefault="00D1757E">
          <w:pPr>
            <w:pStyle w:val="20"/>
            <w:tabs>
              <w:tab w:val="left" w:pos="1050"/>
              <w:tab w:val="right" w:leader="dot" w:pos="9062"/>
            </w:tabs>
            <w:rPr>
              <w:rFonts w:asciiTheme="minorHAnsi" w:eastAsiaTheme="minorEastAsia" w:hAnsiTheme="minorHAnsi" w:cstheme="minorBidi"/>
              <w:noProof/>
              <w:szCs w:val="22"/>
              <w14:ligatures w14:val="standardContextual"/>
            </w:rPr>
          </w:pPr>
          <w:hyperlink w:anchor="_Toc136269308" w:history="1">
            <w:r w:rsidR="00EB1B7E" w:rsidRPr="00A426EC">
              <w:rPr>
                <w:rStyle w:val="a5"/>
                <w:noProof/>
              </w:rPr>
              <w:t>4.2.</w:t>
            </w:r>
            <w:r w:rsidR="00EB1B7E">
              <w:rPr>
                <w:rFonts w:asciiTheme="minorHAnsi" w:eastAsiaTheme="minorEastAsia" w:hAnsiTheme="minorHAnsi" w:cstheme="minorBidi"/>
                <w:noProof/>
                <w:szCs w:val="22"/>
                <w14:ligatures w14:val="standardContextual"/>
              </w:rPr>
              <w:tab/>
            </w:r>
            <w:r w:rsidR="00EB1B7E" w:rsidRPr="00A426EC">
              <w:rPr>
                <w:rStyle w:val="a5"/>
                <w:noProof/>
              </w:rPr>
              <w:t>查看采购项目审核执行进度</w:t>
            </w:r>
            <w:r w:rsidR="00EB1B7E">
              <w:rPr>
                <w:noProof/>
              </w:rPr>
              <w:tab/>
            </w:r>
            <w:r w:rsidR="00EB1B7E">
              <w:rPr>
                <w:noProof/>
              </w:rPr>
              <w:fldChar w:fldCharType="begin"/>
            </w:r>
            <w:r w:rsidR="00EB1B7E">
              <w:rPr>
                <w:noProof/>
              </w:rPr>
              <w:instrText xml:space="preserve"> PAGEREF _Toc136269308 \h </w:instrText>
            </w:r>
            <w:r w:rsidR="00EB1B7E">
              <w:rPr>
                <w:noProof/>
              </w:rPr>
            </w:r>
            <w:r w:rsidR="00EB1B7E">
              <w:rPr>
                <w:noProof/>
              </w:rPr>
              <w:fldChar w:fldCharType="separate"/>
            </w:r>
            <w:r w:rsidR="00EB1B7E">
              <w:rPr>
                <w:noProof/>
              </w:rPr>
              <w:t>10</w:t>
            </w:r>
            <w:r w:rsidR="00EB1B7E">
              <w:rPr>
                <w:noProof/>
              </w:rPr>
              <w:fldChar w:fldCharType="end"/>
            </w:r>
          </w:hyperlink>
        </w:p>
        <w:p w14:paraId="1FEA5A2C" w14:textId="7E75BBF4" w:rsidR="00EB1B7E" w:rsidRDefault="00D1757E">
          <w:pPr>
            <w:pStyle w:val="10"/>
            <w:tabs>
              <w:tab w:val="left" w:pos="420"/>
              <w:tab w:val="right" w:leader="dot" w:pos="9062"/>
            </w:tabs>
            <w:rPr>
              <w:rFonts w:asciiTheme="minorHAnsi" w:eastAsiaTheme="minorEastAsia" w:hAnsiTheme="minorHAnsi" w:cstheme="minorBidi"/>
              <w:noProof/>
              <w:szCs w:val="22"/>
              <w14:ligatures w14:val="standardContextual"/>
            </w:rPr>
          </w:pPr>
          <w:hyperlink w:anchor="_Toc136269309" w:history="1">
            <w:r w:rsidR="00EB1B7E" w:rsidRPr="00A426EC">
              <w:rPr>
                <w:rStyle w:val="a5"/>
                <w:noProof/>
              </w:rPr>
              <w:t>5.</w:t>
            </w:r>
            <w:r w:rsidR="00EB1B7E">
              <w:rPr>
                <w:rFonts w:asciiTheme="minorHAnsi" w:eastAsiaTheme="minorEastAsia" w:hAnsiTheme="minorHAnsi" w:cstheme="minorBidi"/>
                <w:noProof/>
                <w:szCs w:val="22"/>
                <w14:ligatures w14:val="standardContextual"/>
              </w:rPr>
              <w:tab/>
            </w:r>
            <w:r w:rsidR="00EB1B7E" w:rsidRPr="00A426EC">
              <w:rPr>
                <w:rStyle w:val="a5"/>
                <w:noProof/>
              </w:rPr>
              <w:t>如何进行项目审批</w:t>
            </w:r>
            <w:r w:rsidR="00EB1B7E">
              <w:rPr>
                <w:noProof/>
              </w:rPr>
              <w:tab/>
            </w:r>
            <w:r w:rsidR="00EB1B7E">
              <w:rPr>
                <w:noProof/>
              </w:rPr>
              <w:fldChar w:fldCharType="begin"/>
            </w:r>
            <w:r w:rsidR="00EB1B7E">
              <w:rPr>
                <w:noProof/>
              </w:rPr>
              <w:instrText xml:space="preserve"> PAGEREF _Toc136269309 \h </w:instrText>
            </w:r>
            <w:r w:rsidR="00EB1B7E">
              <w:rPr>
                <w:noProof/>
              </w:rPr>
            </w:r>
            <w:r w:rsidR="00EB1B7E">
              <w:rPr>
                <w:noProof/>
              </w:rPr>
              <w:fldChar w:fldCharType="separate"/>
            </w:r>
            <w:r w:rsidR="00EB1B7E">
              <w:rPr>
                <w:noProof/>
              </w:rPr>
              <w:t>11</w:t>
            </w:r>
            <w:r w:rsidR="00EB1B7E">
              <w:rPr>
                <w:noProof/>
              </w:rPr>
              <w:fldChar w:fldCharType="end"/>
            </w:r>
          </w:hyperlink>
        </w:p>
        <w:p w14:paraId="7C921D60" w14:textId="11105E99" w:rsidR="00EB1B7E" w:rsidRDefault="00D1757E">
          <w:pPr>
            <w:pStyle w:val="10"/>
            <w:tabs>
              <w:tab w:val="left" w:pos="420"/>
              <w:tab w:val="right" w:leader="dot" w:pos="9062"/>
            </w:tabs>
            <w:rPr>
              <w:rFonts w:asciiTheme="minorHAnsi" w:eastAsiaTheme="minorEastAsia" w:hAnsiTheme="minorHAnsi" w:cstheme="minorBidi"/>
              <w:noProof/>
              <w:szCs w:val="22"/>
              <w14:ligatures w14:val="standardContextual"/>
            </w:rPr>
          </w:pPr>
          <w:hyperlink w:anchor="_Toc136269310" w:history="1">
            <w:r w:rsidR="00EB1B7E" w:rsidRPr="00A426EC">
              <w:rPr>
                <w:rStyle w:val="a5"/>
                <w:noProof/>
              </w:rPr>
              <w:t>6.</w:t>
            </w:r>
            <w:r w:rsidR="00EB1B7E">
              <w:rPr>
                <w:rFonts w:asciiTheme="minorHAnsi" w:eastAsiaTheme="minorEastAsia" w:hAnsiTheme="minorHAnsi" w:cstheme="minorBidi"/>
                <w:noProof/>
                <w:szCs w:val="22"/>
                <w14:ligatures w14:val="standardContextual"/>
              </w:rPr>
              <w:tab/>
            </w:r>
            <w:r w:rsidR="00EB1B7E" w:rsidRPr="00A426EC">
              <w:rPr>
                <w:rStyle w:val="a5"/>
                <w:noProof/>
              </w:rPr>
              <w:t>如何填写采购意向</w:t>
            </w:r>
            <w:r w:rsidR="00EB1B7E">
              <w:rPr>
                <w:noProof/>
              </w:rPr>
              <w:tab/>
            </w:r>
            <w:r w:rsidR="00EB1B7E">
              <w:rPr>
                <w:noProof/>
              </w:rPr>
              <w:fldChar w:fldCharType="begin"/>
            </w:r>
            <w:r w:rsidR="00EB1B7E">
              <w:rPr>
                <w:noProof/>
              </w:rPr>
              <w:instrText xml:space="preserve"> PAGEREF _Toc136269310 \h </w:instrText>
            </w:r>
            <w:r w:rsidR="00EB1B7E">
              <w:rPr>
                <w:noProof/>
              </w:rPr>
            </w:r>
            <w:r w:rsidR="00EB1B7E">
              <w:rPr>
                <w:noProof/>
              </w:rPr>
              <w:fldChar w:fldCharType="separate"/>
            </w:r>
            <w:r w:rsidR="00EB1B7E">
              <w:rPr>
                <w:noProof/>
              </w:rPr>
              <w:t>11</w:t>
            </w:r>
            <w:r w:rsidR="00EB1B7E">
              <w:rPr>
                <w:noProof/>
              </w:rPr>
              <w:fldChar w:fldCharType="end"/>
            </w:r>
          </w:hyperlink>
        </w:p>
        <w:p w14:paraId="0C7DF273" w14:textId="61BB52DD" w:rsidR="00EB1B7E" w:rsidRDefault="00D1757E">
          <w:pPr>
            <w:pStyle w:val="20"/>
            <w:tabs>
              <w:tab w:val="left" w:pos="1050"/>
              <w:tab w:val="right" w:leader="dot" w:pos="9062"/>
            </w:tabs>
            <w:rPr>
              <w:rFonts w:asciiTheme="minorHAnsi" w:eastAsiaTheme="minorEastAsia" w:hAnsiTheme="minorHAnsi" w:cstheme="minorBidi"/>
              <w:noProof/>
              <w:szCs w:val="22"/>
              <w14:ligatures w14:val="standardContextual"/>
            </w:rPr>
          </w:pPr>
          <w:hyperlink w:anchor="_Toc136269311" w:history="1">
            <w:r w:rsidR="00EB1B7E" w:rsidRPr="00A426EC">
              <w:rPr>
                <w:rStyle w:val="a5"/>
                <w:noProof/>
              </w:rPr>
              <w:t>6.1.</w:t>
            </w:r>
            <w:r w:rsidR="00EB1B7E">
              <w:rPr>
                <w:rFonts w:asciiTheme="minorHAnsi" w:eastAsiaTheme="minorEastAsia" w:hAnsiTheme="minorHAnsi" w:cstheme="minorBidi"/>
                <w:noProof/>
                <w:szCs w:val="22"/>
                <w14:ligatures w14:val="standardContextual"/>
              </w:rPr>
              <w:tab/>
            </w:r>
            <w:r w:rsidR="00EB1B7E" w:rsidRPr="00A426EC">
              <w:rPr>
                <w:rStyle w:val="a5"/>
                <w:noProof/>
              </w:rPr>
              <w:t>直接发起采购意向</w:t>
            </w:r>
            <w:r w:rsidR="00EB1B7E">
              <w:rPr>
                <w:noProof/>
              </w:rPr>
              <w:tab/>
            </w:r>
            <w:r w:rsidR="00EB1B7E">
              <w:rPr>
                <w:noProof/>
              </w:rPr>
              <w:fldChar w:fldCharType="begin"/>
            </w:r>
            <w:r w:rsidR="00EB1B7E">
              <w:rPr>
                <w:noProof/>
              </w:rPr>
              <w:instrText xml:space="preserve"> PAGEREF _Toc136269311 \h </w:instrText>
            </w:r>
            <w:r w:rsidR="00EB1B7E">
              <w:rPr>
                <w:noProof/>
              </w:rPr>
            </w:r>
            <w:r w:rsidR="00EB1B7E">
              <w:rPr>
                <w:noProof/>
              </w:rPr>
              <w:fldChar w:fldCharType="separate"/>
            </w:r>
            <w:r w:rsidR="00EB1B7E">
              <w:rPr>
                <w:noProof/>
              </w:rPr>
              <w:t>11</w:t>
            </w:r>
            <w:r w:rsidR="00EB1B7E">
              <w:rPr>
                <w:noProof/>
              </w:rPr>
              <w:fldChar w:fldCharType="end"/>
            </w:r>
          </w:hyperlink>
        </w:p>
        <w:p w14:paraId="56CAE1F2" w14:textId="0756C794" w:rsidR="00EB1B7E" w:rsidRDefault="00D1757E">
          <w:pPr>
            <w:pStyle w:val="10"/>
            <w:tabs>
              <w:tab w:val="right" w:leader="dot" w:pos="9062"/>
            </w:tabs>
            <w:rPr>
              <w:rFonts w:asciiTheme="minorHAnsi" w:eastAsiaTheme="minorEastAsia" w:hAnsiTheme="minorHAnsi" w:cstheme="minorBidi"/>
              <w:noProof/>
              <w:szCs w:val="22"/>
              <w14:ligatures w14:val="standardContextual"/>
            </w:rPr>
          </w:pPr>
          <w:hyperlink w:anchor="_Toc136269312" w:history="1">
            <w:r w:rsidR="00EB1B7E" w:rsidRPr="00A426EC">
              <w:rPr>
                <w:rStyle w:val="a5"/>
                <w:noProof/>
              </w:rPr>
              <w:t>一．</w:t>
            </w:r>
            <w:r w:rsidR="00EB1B7E">
              <w:rPr>
                <w:noProof/>
              </w:rPr>
              <w:tab/>
            </w:r>
            <w:r w:rsidR="00EB1B7E">
              <w:rPr>
                <w:noProof/>
              </w:rPr>
              <w:fldChar w:fldCharType="begin"/>
            </w:r>
            <w:r w:rsidR="00EB1B7E">
              <w:rPr>
                <w:noProof/>
              </w:rPr>
              <w:instrText xml:space="preserve"> PAGEREF _Toc136269312 \h </w:instrText>
            </w:r>
            <w:r w:rsidR="00EB1B7E">
              <w:rPr>
                <w:noProof/>
              </w:rPr>
            </w:r>
            <w:r w:rsidR="00EB1B7E">
              <w:rPr>
                <w:noProof/>
              </w:rPr>
              <w:fldChar w:fldCharType="separate"/>
            </w:r>
            <w:r w:rsidR="00EB1B7E">
              <w:rPr>
                <w:noProof/>
              </w:rPr>
              <w:t>11</w:t>
            </w:r>
            <w:r w:rsidR="00EB1B7E">
              <w:rPr>
                <w:noProof/>
              </w:rPr>
              <w:fldChar w:fldCharType="end"/>
            </w:r>
          </w:hyperlink>
        </w:p>
        <w:p w14:paraId="404AD549" w14:textId="7337A10B" w:rsidR="00EB1B7E" w:rsidRDefault="00D1757E">
          <w:pPr>
            <w:pStyle w:val="10"/>
            <w:tabs>
              <w:tab w:val="right" w:leader="dot" w:pos="9062"/>
            </w:tabs>
            <w:rPr>
              <w:rFonts w:asciiTheme="minorHAnsi" w:eastAsiaTheme="minorEastAsia" w:hAnsiTheme="minorHAnsi" w:cstheme="minorBidi"/>
              <w:noProof/>
              <w:szCs w:val="22"/>
              <w14:ligatures w14:val="standardContextual"/>
            </w:rPr>
          </w:pPr>
          <w:hyperlink w:anchor="_Toc136269313" w:history="1">
            <w:r w:rsidR="00EB1B7E" w:rsidRPr="00A426EC">
              <w:rPr>
                <w:rStyle w:val="a5"/>
                <w:noProof/>
              </w:rPr>
              <w:t>二．</w:t>
            </w:r>
            <w:r w:rsidR="00EB1B7E">
              <w:rPr>
                <w:noProof/>
              </w:rPr>
              <w:tab/>
            </w:r>
            <w:r w:rsidR="00EB1B7E">
              <w:rPr>
                <w:noProof/>
              </w:rPr>
              <w:fldChar w:fldCharType="begin"/>
            </w:r>
            <w:r w:rsidR="00EB1B7E">
              <w:rPr>
                <w:noProof/>
              </w:rPr>
              <w:instrText xml:space="preserve"> PAGEREF _Toc136269313 \h </w:instrText>
            </w:r>
            <w:r w:rsidR="00EB1B7E">
              <w:rPr>
                <w:noProof/>
              </w:rPr>
            </w:r>
            <w:r w:rsidR="00EB1B7E">
              <w:rPr>
                <w:noProof/>
              </w:rPr>
              <w:fldChar w:fldCharType="separate"/>
            </w:r>
            <w:r w:rsidR="00EB1B7E">
              <w:rPr>
                <w:noProof/>
              </w:rPr>
              <w:t>12</w:t>
            </w:r>
            <w:r w:rsidR="00EB1B7E">
              <w:rPr>
                <w:noProof/>
              </w:rPr>
              <w:fldChar w:fldCharType="end"/>
            </w:r>
          </w:hyperlink>
        </w:p>
        <w:p w14:paraId="11E5193B" w14:textId="42339D1B" w:rsidR="00EB1B7E" w:rsidRDefault="00D1757E">
          <w:pPr>
            <w:pStyle w:val="10"/>
            <w:tabs>
              <w:tab w:val="left" w:pos="420"/>
              <w:tab w:val="right" w:leader="dot" w:pos="9062"/>
            </w:tabs>
            <w:rPr>
              <w:rFonts w:asciiTheme="minorHAnsi" w:eastAsiaTheme="minorEastAsia" w:hAnsiTheme="minorHAnsi" w:cstheme="minorBidi"/>
              <w:noProof/>
              <w:szCs w:val="22"/>
              <w14:ligatures w14:val="standardContextual"/>
            </w:rPr>
          </w:pPr>
          <w:hyperlink w:anchor="_Toc136269314" w:history="1">
            <w:r w:rsidR="00EB1B7E" w:rsidRPr="00A426EC">
              <w:rPr>
                <w:rStyle w:val="a5"/>
                <w:noProof/>
              </w:rPr>
              <w:t>7.</w:t>
            </w:r>
            <w:r w:rsidR="00EB1B7E">
              <w:rPr>
                <w:rFonts w:asciiTheme="minorHAnsi" w:eastAsiaTheme="minorEastAsia" w:hAnsiTheme="minorHAnsi" w:cstheme="minorBidi"/>
                <w:noProof/>
                <w:szCs w:val="22"/>
                <w14:ligatures w14:val="standardContextual"/>
              </w:rPr>
              <w:tab/>
            </w:r>
            <w:r w:rsidR="00EB1B7E" w:rsidRPr="00A426EC">
              <w:rPr>
                <w:rStyle w:val="a5"/>
                <w:noProof/>
              </w:rPr>
              <w:t>如何联系我们</w:t>
            </w:r>
            <w:r w:rsidR="00EB1B7E">
              <w:rPr>
                <w:noProof/>
              </w:rPr>
              <w:tab/>
            </w:r>
            <w:r w:rsidR="00EB1B7E">
              <w:rPr>
                <w:noProof/>
              </w:rPr>
              <w:fldChar w:fldCharType="begin"/>
            </w:r>
            <w:r w:rsidR="00EB1B7E">
              <w:rPr>
                <w:noProof/>
              </w:rPr>
              <w:instrText xml:space="preserve"> PAGEREF _Toc136269314 \h </w:instrText>
            </w:r>
            <w:r w:rsidR="00EB1B7E">
              <w:rPr>
                <w:noProof/>
              </w:rPr>
            </w:r>
            <w:r w:rsidR="00EB1B7E">
              <w:rPr>
                <w:noProof/>
              </w:rPr>
              <w:fldChar w:fldCharType="separate"/>
            </w:r>
            <w:r w:rsidR="00EB1B7E">
              <w:rPr>
                <w:noProof/>
              </w:rPr>
              <w:t>13</w:t>
            </w:r>
            <w:r w:rsidR="00EB1B7E">
              <w:rPr>
                <w:noProof/>
              </w:rPr>
              <w:fldChar w:fldCharType="end"/>
            </w:r>
          </w:hyperlink>
        </w:p>
        <w:p w14:paraId="1D059965" w14:textId="2BDE3AA8" w:rsidR="00EB1B7E" w:rsidRDefault="00D1757E">
          <w:pPr>
            <w:pStyle w:val="20"/>
            <w:tabs>
              <w:tab w:val="left" w:pos="1050"/>
              <w:tab w:val="right" w:leader="dot" w:pos="9062"/>
            </w:tabs>
            <w:rPr>
              <w:rFonts w:asciiTheme="minorHAnsi" w:eastAsiaTheme="minorEastAsia" w:hAnsiTheme="minorHAnsi" w:cstheme="minorBidi"/>
              <w:noProof/>
              <w:szCs w:val="22"/>
              <w14:ligatures w14:val="standardContextual"/>
            </w:rPr>
          </w:pPr>
          <w:hyperlink w:anchor="_Toc136269315" w:history="1">
            <w:r w:rsidR="00EB1B7E" w:rsidRPr="00A426EC">
              <w:rPr>
                <w:rStyle w:val="a5"/>
                <w:noProof/>
              </w:rPr>
              <w:t>7.1.</w:t>
            </w:r>
            <w:r w:rsidR="00EB1B7E">
              <w:rPr>
                <w:rFonts w:asciiTheme="minorHAnsi" w:eastAsiaTheme="minorEastAsia" w:hAnsiTheme="minorHAnsi" w:cstheme="minorBidi"/>
                <w:noProof/>
                <w:szCs w:val="22"/>
                <w14:ligatures w14:val="standardContextual"/>
              </w:rPr>
              <w:tab/>
            </w:r>
            <w:r w:rsidR="00EB1B7E" w:rsidRPr="00A426EC">
              <w:rPr>
                <w:rStyle w:val="a5"/>
                <w:noProof/>
              </w:rPr>
              <w:t>操作或技术问题联系客服</w:t>
            </w:r>
            <w:r w:rsidR="00EB1B7E">
              <w:rPr>
                <w:noProof/>
              </w:rPr>
              <w:tab/>
            </w:r>
            <w:r w:rsidR="00EB1B7E">
              <w:rPr>
                <w:noProof/>
              </w:rPr>
              <w:fldChar w:fldCharType="begin"/>
            </w:r>
            <w:r w:rsidR="00EB1B7E">
              <w:rPr>
                <w:noProof/>
              </w:rPr>
              <w:instrText xml:space="preserve"> PAGEREF _Toc136269315 \h </w:instrText>
            </w:r>
            <w:r w:rsidR="00EB1B7E">
              <w:rPr>
                <w:noProof/>
              </w:rPr>
            </w:r>
            <w:r w:rsidR="00EB1B7E">
              <w:rPr>
                <w:noProof/>
              </w:rPr>
              <w:fldChar w:fldCharType="separate"/>
            </w:r>
            <w:r w:rsidR="00EB1B7E">
              <w:rPr>
                <w:noProof/>
              </w:rPr>
              <w:t>13</w:t>
            </w:r>
            <w:r w:rsidR="00EB1B7E">
              <w:rPr>
                <w:noProof/>
              </w:rPr>
              <w:fldChar w:fldCharType="end"/>
            </w:r>
          </w:hyperlink>
        </w:p>
        <w:p w14:paraId="7ADA6A91" w14:textId="64BFD9BA" w:rsidR="00EB1B7E" w:rsidRDefault="00D1757E">
          <w:pPr>
            <w:pStyle w:val="20"/>
            <w:tabs>
              <w:tab w:val="left" w:pos="1050"/>
              <w:tab w:val="right" w:leader="dot" w:pos="9062"/>
            </w:tabs>
            <w:rPr>
              <w:rFonts w:asciiTheme="minorHAnsi" w:eastAsiaTheme="minorEastAsia" w:hAnsiTheme="minorHAnsi" w:cstheme="minorBidi"/>
              <w:noProof/>
              <w:szCs w:val="22"/>
              <w14:ligatures w14:val="standardContextual"/>
            </w:rPr>
          </w:pPr>
          <w:hyperlink w:anchor="_Toc136269316" w:history="1">
            <w:r w:rsidR="00EB1B7E" w:rsidRPr="00A426EC">
              <w:rPr>
                <w:rStyle w:val="a5"/>
                <w:noProof/>
              </w:rPr>
              <w:t>7.2.</w:t>
            </w:r>
            <w:r w:rsidR="00EB1B7E">
              <w:rPr>
                <w:rFonts w:asciiTheme="minorHAnsi" w:eastAsiaTheme="minorEastAsia" w:hAnsiTheme="minorHAnsi" w:cstheme="minorBidi"/>
                <w:noProof/>
                <w:szCs w:val="22"/>
                <w14:ligatures w14:val="standardContextual"/>
              </w:rPr>
              <w:tab/>
            </w:r>
            <w:r w:rsidR="00EB1B7E" w:rsidRPr="00A426EC">
              <w:rPr>
                <w:rStyle w:val="a5"/>
                <w:noProof/>
              </w:rPr>
              <w:t>业务问题联系采招办</w:t>
            </w:r>
            <w:r w:rsidR="00EB1B7E">
              <w:rPr>
                <w:noProof/>
              </w:rPr>
              <w:tab/>
            </w:r>
            <w:r w:rsidR="00EB1B7E">
              <w:rPr>
                <w:noProof/>
              </w:rPr>
              <w:fldChar w:fldCharType="begin"/>
            </w:r>
            <w:r w:rsidR="00EB1B7E">
              <w:rPr>
                <w:noProof/>
              </w:rPr>
              <w:instrText xml:space="preserve"> PAGEREF _Toc136269316 \h </w:instrText>
            </w:r>
            <w:r w:rsidR="00EB1B7E">
              <w:rPr>
                <w:noProof/>
              </w:rPr>
            </w:r>
            <w:r w:rsidR="00EB1B7E">
              <w:rPr>
                <w:noProof/>
              </w:rPr>
              <w:fldChar w:fldCharType="separate"/>
            </w:r>
            <w:r w:rsidR="00EB1B7E">
              <w:rPr>
                <w:noProof/>
              </w:rPr>
              <w:t>14</w:t>
            </w:r>
            <w:r w:rsidR="00EB1B7E">
              <w:rPr>
                <w:noProof/>
              </w:rPr>
              <w:fldChar w:fldCharType="end"/>
            </w:r>
          </w:hyperlink>
        </w:p>
        <w:p w14:paraId="3DA7EE46" w14:textId="28372354" w:rsidR="00044B56" w:rsidRDefault="00044B56" w:rsidP="00044B56">
          <w:pPr>
            <w:rPr>
              <w:rFonts w:ascii="宋体" w:hAnsi="宋体"/>
            </w:rPr>
          </w:pPr>
          <w:r>
            <w:fldChar w:fldCharType="end"/>
          </w:r>
        </w:p>
      </w:sdtContent>
    </w:sdt>
    <w:p w14:paraId="00B6BCB0" w14:textId="3B47B1D6" w:rsidR="007E06E0" w:rsidRPr="00044B56" w:rsidRDefault="007E06E0" w:rsidP="00044B56">
      <w:pPr>
        <w:jc w:val="center"/>
        <w:rPr>
          <w:rFonts w:ascii="宋体" w:hAnsi="宋体"/>
          <w:sz w:val="32"/>
          <w:szCs w:val="32"/>
        </w:rPr>
      </w:pPr>
      <w:r w:rsidRPr="00044B56">
        <w:rPr>
          <w:rFonts w:ascii="宋体" w:hAnsi="宋体"/>
          <w:b/>
          <w:bCs/>
          <w:color w:val="FF0000"/>
          <w:sz w:val="32"/>
          <w:szCs w:val="32"/>
        </w:rPr>
        <w:br w:type="page"/>
      </w:r>
    </w:p>
    <w:p w14:paraId="615467E5" w14:textId="52439A39" w:rsidR="007E06E0" w:rsidRDefault="007E06E0" w:rsidP="007E06E0">
      <w:pPr>
        <w:pStyle w:val="1"/>
      </w:pPr>
      <w:bookmarkStart w:id="0" w:name="_Toc136269289"/>
      <w:r>
        <w:rPr>
          <w:rFonts w:hint="eastAsia"/>
        </w:rPr>
        <w:lastRenderedPageBreak/>
        <w:t>系统访问注意事项</w:t>
      </w:r>
      <w:bookmarkEnd w:id="0"/>
    </w:p>
    <w:p w14:paraId="7E22B2A6" w14:textId="6FED085A" w:rsidR="007E06E0" w:rsidRDefault="007E06E0" w:rsidP="007E06E0">
      <w:pPr>
        <w:pStyle w:val="2"/>
      </w:pPr>
      <w:bookmarkStart w:id="1" w:name="_Toc20341"/>
      <w:bookmarkStart w:id="2" w:name="_Toc13527"/>
      <w:bookmarkStart w:id="3" w:name="_Toc136269290"/>
      <w:r>
        <w:rPr>
          <w:rFonts w:hint="eastAsia"/>
        </w:rPr>
        <w:t>系统使用基础环境要求</w:t>
      </w:r>
      <w:bookmarkEnd w:id="1"/>
      <w:bookmarkEnd w:id="2"/>
      <w:bookmarkEnd w:id="3"/>
    </w:p>
    <w:p w14:paraId="142C912E" w14:textId="77777777" w:rsidR="007E06E0" w:rsidRDefault="007E06E0" w:rsidP="007E06E0">
      <w:pPr>
        <w:rPr>
          <w:rFonts w:ascii="宋体" w:hAnsi="宋体" w:cs="宋体"/>
          <w:szCs w:val="21"/>
        </w:rPr>
      </w:pPr>
      <w:r>
        <w:rPr>
          <w:rFonts w:ascii="宋体" w:hAnsi="宋体" w:cs="宋体" w:hint="eastAsia"/>
          <w:szCs w:val="21"/>
        </w:rPr>
        <w:t>由于平台基于 B/S 模式架构，为了确保正常办理业务，我们建议您使用以下浏览器：</w:t>
      </w:r>
    </w:p>
    <w:p w14:paraId="0CCA4364" w14:textId="77777777" w:rsidR="007E06E0" w:rsidRDefault="007E06E0" w:rsidP="007E06E0">
      <w:pPr>
        <w:numPr>
          <w:ilvl w:val="0"/>
          <w:numId w:val="2"/>
        </w:numPr>
        <w:rPr>
          <w:rFonts w:ascii="宋体" w:hAnsi="宋体" w:cs="宋体"/>
          <w:szCs w:val="21"/>
        </w:rPr>
      </w:pPr>
      <w:bookmarkStart w:id="4" w:name="_Toc19836_WPSOffice_Level3"/>
      <w:r>
        <w:rPr>
          <w:rFonts w:ascii="宋体" w:hAnsi="宋体" w:cs="宋体" w:hint="eastAsia"/>
          <w:szCs w:val="21"/>
        </w:rPr>
        <w:t>Google Chrome 最新版本；</w:t>
      </w:r>
      <w:bookmarkEnd w:id="4"/>
    </w:p>
    <w:p w14:paraId="46881737" w14:textId="77777777" w:rsidR="007E06E0" w:rsidRDefault="007E06E0" w:rsidP="007E06E0">
      <w:pPr>
        <w:numPr>
          <w:ilvl w:val="0"/>
          <w:numId w:val="2"/>
        </w:numPr>
        <w:rPr>
          <w:rFonts w:ascii="宋体" w:hAnsi="宋体" w:cs="宋体"/>
          <w:szCs w:val="21"/>
        </w:rPr>
      </w:pPr>
      <w:bookmarkStart w:id="5" w:name="_Toc12416_WPSOffice_Level3"/>
      <w:r>
        <w:rPr>
          <w:rFonts w:ascii="宋体" w:hAnsi="宋体" w:cs="宋体" w:hint="eastAsia"/>
          <w:szCs w:val="21"/>
        </w:rPr>
        <w:t>IE10 及以上版本；</w:t>
      </w:r>
      <w:bookmarkEnd w:id="5"/>
    </w:p>
    <w:p w14:paraId="6DEF622F" w14:textId="77777777" w:rsidR="007E06E0" w:rsidRDefault="007E06E0" w:rsidP="007E06E0">
      <w:pPr>
        <w:numPr>
          <w:ilvl w:val="0"/>
          <w:numId w:val="2"/>
        </w:numPr>
        <w:rPr>
          <w:rFonts w:ascii="宋体" w:hAnsi="宋体" w:cs="宋体"/>
          <w:szCs w:val="21"/>
        </w:rPr>
      </w:pPr>
      <w:bookmarkStart w:id="6" w:name="_Toc5895_WPSOffice_Level3"/>
      <w:r>
        <w:rPr>
          <w:rFonts w:ascii="宋体" w:hAnsi="宋体" w:cs="宋体" w:hint="eastAsia"/>
          <w:szCs w:val="21"/>
        </w:rPr>
        <w:t>搜狗浏览器 最新版本（高速模式）；</w:t>
      </w:r>
      <w:bookmarkEnd w:id="6"/>
    </w:p>
    <w:p w14:paraId="139690AD" w14:textId="77777777" w:rsidR="007E06E0" w:rsidRDefault="007E06E0" w:rsidP="007E06E0">
      <w:pPr>
        <w:numPr>
          <w:ilvl w:val="0"/>
          <w:numId w:val="2"/>
        </w:numPr>
        <w:rPr>
          <w:rFonts w:ascii="宋体" w:hAnsi="宋体" w:cs="宋体"/>
          <w:szCs w:val="21"/>
        </w:rPr>
      </w:pPr>
      <w:bookmarkStart w:id="7" w:name="_Toc10311_WPSOffice_Level3"/>
      <w:r>
        <w:rPr>
          <w:rFonts w:ascii="宋体" w:hAnsi="宋体" w:cs="宋体" w:hint="eastAsia"/>
          <w:szCs w:val="21"/>
        </w:rPr>
        <w:t>360 安全浏览器 最新版本（极速模式）。</w:t>
      </w:r>
      <w:bookmarkEnd w:id="7"/>
    </w:p>
    <w:p w14:paraId="1238EA08" w14:textId="77777777" w:rsidR="007E06E0" w:rsidRDefault="007E06E0" w:rsidP="007E06E0">
      <w:r>
        <w:rPr>
          <w:rFonts w:ascii="宋体" w:hAnsi="宋体" w:cs="宋体" w:hint="eastAsia"/>
          <w:szCs w:val="21"/>
        </w:rPr>
        <w:t>兼容性较好的主流浏览器（建议使用以上），搜狗、360 浏览器请核查IP 地址栏右侧：</w:t>
      </w:r>
    </w:p>
    <w:p w14:paraId="2C76FCB0" w14:textId="77777777" w:rsidR="007E06E0" w:rsidRDefault="007E06E0" w:rsidP="007E06E0"/>
    <w:p w14:paraId="6BC8C639" w14:textId="77777777" w:rsidR="007E06E0" w:rsidRDefault="007E06E0" w:rsidP="007E06E0">
      <w:r>
        <w:rPr>
          <w:noProof/>
        </w:rPr>
        <w:drawing>
          <wp:inline distT="0" distB="0" distL="114300" distR="114300" wp14:anchorId="3FB1BCA0" wp14:editId="209E24FD">
            <wp:extent cx="5400675" cy="628650"/>
            <wp:effectExtent l="0" t="0" r="9525"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
                    <a:stretch>
                      <a:fillRect/>
                    </a:stretch>
                  </pic:blipFill>
                  <pic:spPr>
                    <a:xfrm>
                      <a:off x="0" y="0"/>
                      <a:ext cx="5400675" cy="628650"/>
                    </a:xfrm>
                    <a:prstGeom prst="rect">
                      <a:avLst/>
                    </a:prstGeom>
                    <a:noFill/>
                    <a:ln w="9525">
                      <a:noFill/>
                    </a:ln>
                  </pic:spPr>
                </pic:pic>
              </a:graphicData>
            </a:graphic>
          </wp:inline>
        </w:drawing>
      </w:r>
    </w:p>
    <w:p w14:paraId="19B2DEF4" w14:textId="77777777" w:rsidR="007E06E0" w:rsidRDefault="007E06E0" w:rsidP="007E06E0">
      <w:pPr>
        <w:rPr>
          <w:szCs w:val="21"/>
        </w:rPr>
      </w:pPr>
      <w:r>
        <w:rPr>
          <w:rFonts w:hint="eastAsia"/>
          <w:szCs w:val="21"/>
        </w:rPr>
        <w:t>若为</w:t>
      </w:r>
      <w:r>
        <w:rPr>
          <w:noProof/>
          <w:sz w:val="24"/>
        </w:rPr>
        <w:drawing>
          <wp:inline distT="0" distB="0" distL="114300" distR="114300" wp14:anchorId="6DFDAFBC" wp14:editId="384BB77C">
            <wp:extent cx="285750" cy="238125"/>
            <wp:effectExtent l="0" t="0" r="0" b="952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9"/>
                    <a:stretch>
                      <a:fillRect/>
                    </a:stretch>
                  </pic:blipFill>
                  <pic:spPr>
                    <a:xfrm>
                      <a:off x="0" y="0"/>
                      <a:ext cx="285750" cy="238125"/>
                    </a:xfrm>
                    <a:prstGeom prst="rect">
                      <a:avLst/>
                    </a:prstGeom>
                    <a:noFill/>
                    <a:ln w="9525">
                      <a:noFill/>
                    </a:ln>
                  </pic:spPr>
                </pic:pic>
              </a:graphicData>
            </a:graphic>
          </wp:inline>
        </w:drawing>
      </w:r>
      <w:r>
        <w:rPr>
          <w:rFonts w:hint="eastAsia"/>
          <w:szCs w:val="21"/>
        </w:rPr>
        <w:t>图标，请鼠标左键单击切换为</w:t>
      </w:r>
      <w:r>
        <w:rPr>
          <w:noProof/>
          <w:sz w:val="24"/>
        </w:rPr>
        <w:drawing>
          <wp:inline distT="0" distB="0" distL="114300" distR="114300" wp14:anchorId="4BCAD102" wp14:editId="3EC12613">
            <wp:extent cx="257175" cy="228600"/>
            <wp:effectExtent l="0" t="0" r="9525"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10"/>
                    <a:stretch>
                      <a:fillRect/>
                    </a:stretch>
                  </pic:blipFill>
                  <pic:spPr>
                    <a:xfrm>
                      <a:off x="0" y="0"/>
                      <a:ext cx="257175" cy="228600"/>
                    </a:xfrm>
                    <a:prstGeom prst="rect">
                      <a:avLst/>
                    </a:prstGeom>
                    <a:noFill/>
                    <a:ln w="9525">
                      <a:noFill/>
                    </a:ln>
                  </pic:spPr>
                </pic:pic>
              </a:graphicData>
            </a:graphic>
          </wp:inline>
        </w:drawing>
      </w:r>
      <w:r>
        <w:rPr>
          <w:rFonts w:hint="eastAsia"/>
          <w:szCs w:val="21"/>
        </w:rPr>
        <w:t>图标。</w:t>
      </w:r>
    </w:p>
    <w:p w14:paraId="10697431" w14:textId="4480364E" w:rsidR="0018699B" w:rsidRDefault="0018699B" w:rsidP="007E06E0">
      <w:pPr>
        <w:rPr>
          <w:sz w:val="24"/>
        </w:rPr>
        <w:sectPr w:rsidR="0018699B" w:rsidSect="007E06E0">
          <w:pgSz w:w="11906" w:h="16838"/>
          <w:pgMar w:top="1440" w:right="1416" w:bottom="1440" w:left="1418" w:header="851" w:footer="992" w:gutter="0"/>
          <w:cols w:space="425"/>
          <w:docGrid w:type="lines" w:linePitch="312"/>
        </w:sectPr>
      </w:pPr>
    </w:p>
    <w:p w14:paraId="389B3C77" w14:textId="6EABE7CD" w:rsidR="007E06E0" w:rsidRDefault="007E06E0" w:rsidP="007E06E0">
      <w:pPr>
        <w:pStyle w:val="2"/>
      </w:pPr>
      <w:bookmarkStart w:id="8" w:name="_Toc6673"/>
      <w:bookmarkStart w:id="9" w:name="_Toc136269291"/>
      <w:r>
        <w:rPr>
          <w:rFonts w:hint="eastAsia"/>
        </w:rPr>
        <w:lastRenderedPageBreak/>
        <w:t>如何登录</w:t>
      </w:r>
      <w:bookmarkEnd w:id="8"/>
      <w:r>
        <w:rPr>
          <w:rFonts w:hint="eastAsia"/>
        </w:rPr>
        <w:t>采购管理系统</w:t>
      </w:r>
      <w:bookmarkEnd w:id="9"/>
    </w:p>
    <w:p w14:paraId="5C7F580F" w14:textId="77777777" w:rsidR="00044B56" w:rsidRDefault="00044B56" w:rsidP="00044B56">
      <w:pPr>
        <w:rPr>
          <w:b/>
          <w:bCs/>
          <w:sz w:val="24"/>
        </w:rPr>
      </w:pPr>
      <w:r>
        <w:rPr>
          <w:rFonts w:hint="eastAsia"/>
          <w:b/>
          <w:bCs/>
          <w:sz w:val="24"/>
        </w:rPr>
        <w:t>访问官网使用统一身份认证登录</w:t>
      </w:r>
    </w:p>
    <w:p w14:paraId="1C6222D3" w14:textId="77777777" w:rsidR="00044B56" w:rsidRDefault="00044B56" w:rsidP="00044B56">
      <w:pPr>
        <w:rPr>
          <w:b/>
          <w:bCs/>
          <w:sz w:val="24"/>
        </w:rPr>
      </w:pPr>
    </w:p>
    <w:p w14:paraId="7BDEB74A" w14:textId="77777777" w:rsidR="00044B56" w:rsidRDefault="00044B56" w:rsidP="00044B56">
      <w:pPr>
        <w:ind w:firstLine="420"/>
        <w:rPr>
          <w:szCs w:val="21"/>
        </w:rPr>
      </w:pPr>
      <w:r>
        <w:rPr>
          <w:rFonts w:hint="eastAsia"/>
          <w:szCs w:val="21"/>
        </w:rPr>
        <w:t>打开浏览器，在浏览器地址栏中输入平台地址</w:t>
      </w:r>
      <w:r>
        <w:rPr>
          <w:rFonts w:hint="eastAsia"/>
          <w:color w:val="FF0000"/>
          <w:szCs w:val="21"/>
        </w:rPr>
        <w:t>（</w:t>
      </w:r>
      <w:r w:rsidRPr="00BC1B32">
        <w:rPr>
          <w:color w:val="FF0000"/>
          <w:szCs w:val="21"/>
        </w:rPr>
        <w:t>https://zbms.hebut.edu.cn/sfw2/</w:t>
      </w:r>
      <w:r>
        <w:rPr>
          <w:rFonts w:hint="eastAsia"/>
          <w:color w:val="FF0000"/>
          <w:szCs w:val="21"/>
        </w:rPr>
        <w:t>）</w:t>
      </w:r>
      <w:r>
        <w:rPr>
          <w:rFonts w:hint="eastAsia"/>
          <w:szCs w:val="21"/>
        </w:rPr>
        <w:t>，通过统一身份认证登录系统，账号密码即原有统一身份认证登录账户密码。</w:t>
      </w:r>
    </w:p>
    <w:p w14:paraId="2A2A8C64" w14:textId="77777777" w:rsidR="00044B56" w:rsidRDefault="00044B56" w:rsidP="00044B56">
      <w:pPr>
        <w:ind w:firstLine="420"/>
      </w:pPr>
      <w:r>
        <w:rPr>
          <w:noProof/>
        </w:rPr>
        <w:drawing>
          <wp:inline distT="0" distB="0" distL="0" distR="0" wp14:anchorId="3DB2C61D" wp14:editId="0E671B82">
            <wp:extent cx="5274310" cy="2533650"/>
            <wp:effectExtent l="0" t="0" r="2540" b="0"/>
            <wp:docPr id="14843390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339034" name=""/>
                    <pic:cNvPicPr/>
                  </pic:nvPicPr>
                  <pic:blipFill>
                    <a:blip r:embed="rId11"/>
                    <a:stretch>
                      <a:fillRect/>
                    </a:stretch>
                  </pic:blipFill>
                  <pic:spPr>
                    <a:xfrm>
                      <a:off x="0" y="0"/>
                      <a:ext cx="5274310" cy="2533650"/>
                    </a:xfrm>
                    <a:prstGeom prst="rect">
                      <a:avLst/>
                    </a:prstGeom>
                  </pic:spPr>
                </pic:pic>
              </a:graphicData>
            </a:graphic>
          </wp:inline>
        </w:drawing>
      </w:r>
    </w:p>
    <w:p w14:paraId="3F6A0D78" w14:textId="77777777" w:rsidR="00044B56" w:rsidRDefault="00044B56" w:rsidP="00044B56">
      <w:pPr>
        <w:ind w:firstLine="420"/>
      </w:pPr>
    </w:p>
    <w:p w14:paraId="4ECC8C87" w14:textId="77777777" w:rsidR="00044B56" w:rsidRDefault="00044B56" w:rsidP="00044B56">
      <w:pPr>
        <w:ind w:firstLine="420"/>
      </w:pPr>
    </w:p>
    <w:p w14:paraId="3D58B191" w14:textId="77777777" w:rsidR="00044B56" w:rsidRPr="00BC1B32" w:rsidRDefault="00044B56" w:rsidP="00044B56">
      <w:pPr>
        <w:ind w:firstLine="420"/>
      </w:pPr>
      <w:r>
        <w:rPr>
          <w:noProof/>
        </w:rPr>
        <w:drawing>
          <wp:inline distT="0" distB="0" distL="0" distR="0" wp14:anchorId="2496FCF4" wp14:editId="4F72F55B">
            <wp:extent cx="5274310" cy="2540000"/>
            <wp:effectExtent l="0" t="0" r="2540" b="0"/>
            <wp:docPr id="8796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43" name=""/>
                    <pic:cNvPicPr/>
                  </pic:nvPicPr>
                  <pic:blipFill>
                    <a:blip r:embed="rId12"/>
                    <a:stretch>
                      <a:fillRect/>
                    </a:stretch>
                  </pic:blipFill>
                  <pic:spPr>
                    <a:xfrm>
                      <a:off x="0" y="0"/>
                      <a:ext cx="5274310" cy="2540000"/>
                    </a:xfrm>
                    <a:prstGeom prst="rect">
                      <a:avLst/>
                    </a:prstGeom>
                  </pic:spPr>
                </pic:pic>
              </a:graphicData>
            </a:graphic>
          </wp:inline>
        </w:drawing>
      </w:r>
    </w:p>
    <w:p w14:paraId="0EA0EE55" w14:textId="77777777" w:rsidR="00044B56" w:rsidRDefault="00044B56" w:rsidP="00044B56">
      <w:pPr>
        <w:pStyle w:val="1"/>
      </w:pPr>
      <w:bookmarkStart w:id="10" w:name="_Toc136249267"/>
      <w:bookmarkStart w:id="11" w:name="_Toc136269292"/>
      <w:r>
        <w:rPr>
          <w:rFonts w:hint="eastAsia"/>
        </w:rPr>
        <w:lastRenderedPageBreak/>
        <w:t>系统功能区域有哪些</w:t>
      </w:r>
      <w:bookmarkEnd w:id="10"/>
      <w:bookmarkEnd w:id="11"/>
    </w:p>
    <w:p w14:paraId="4EE3E082" w14:textId="77777777" w:rsidR="00044B56" w:rsidRDefault="00044B56" w:rsidP="00044B56">
      <w:r>
        <w:rPr>
          <w:noProof/>
        </w:rPr>
        <w:drawing>
          <wp:inline distT="0" distB="0" distL="0" distR="0" wp14:anchorId="083B804D" wp14:editId="6DB5AE16">
            <wp:extent cx="5274310" cy="2771775"/>
            <wp:effectExtent l="0" t="0" r="2540" b="9525"/>
            <wp:docPr id="18233284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328424" name=""/>
                    <pic:cNvPicPr/>
                  </pic:nvPicPr>
                  <pic:blipFill>
                    <a:blip r:embed="rId13"/>
                    <a:stretch>
                      <a:fillRect/>
                    </a:stretch>
                  </pic:blipFill>
                  <pic:spPr>
                    <a:xfrm>
                      <a:off x="0" y="0"/>
                      <a:ext cx="5274310" cy="2771775"/>
                    </a:xfrm>
                    <a:prstGeom prst="rect">
                      <a:avLst/>
                    </a:prstGeom>
                  </pic:spPr>
                </pic:pic>
              </a:graphicData>
            </a:graphic>
          </wp:inline>
        </w:drawing>
      </w:r>
    </w:p>
    <w:p w14:paraId="1728CCD2" w14:textId="77777777" w:rsidR="00044B56" w:rsidRDefault="00044B56" w:rsidP="00044B56">
      <w:r>
        <w:rPr>
          <w:rFonts w:hint="eastAsia"/>
        </w:rPr>
        <w:t>以上截图是您登录到系统后看到的首页，为让您更熟悉系统，接下来为您进行详细描述，功能区域描述的顺序为，从上至下，由左至右。</w:t>
      </w:r>
    </w:p>
    <w:p w14:paraId="134655DB" w14:textId="77777777" w:rsidR="00044B56" w:rsidRDefault="00044B56" w:rsidP="00044B56"/>
    <w:p w14:paraId="0C586391" w14:textId="77777777" w:rsidR="00044B56" w:rsidRDefault="00044B56" w:rsidP="00044B56">
      <w:pPr>
        <w:pStyle w:val="2"/>
      </w:pPr>
      <w:bookmarkStart w:id="12" w:name="_Toc136249268"/>
      <w:bookmarkStart w:id="13" w:name="_Toc136269293"/>
      <w:r>
        <w:rPr>
          <w:rFonts w:hint="eastAsia"/>
        </w:rPr>
        <w:t>区域一：业务办理辅助功能区</w:t>
      </w:r>
      <w:bookmarkEnd w:id="12"/>
      <w:bookmarkEnd w:id="13"/>
    </w:p>
    <w:p w14:paraId="35F05D36" w14:textId="77777777" w:rsidR="00044B56" w:rsidRPr="009F689D" w:rsidRDefault="00044B56" w:rsidP="00044B56">
      <w:pPr>
        <w:ind w:firstLine="420"/>
      </w:pPr>
      <w:r>
        <w:rPr>
          <w:rFonts w:hint="eastAsia"/>
        </w:rPr>
        <w:t>在当前区域中，您可以查看所有待处理任务，以及查看审批历史记录，还可以在此处将操作权限移交他人。</w:t>
      </w:r>
    </w:p>
    <w:p w14:paraId="6134A88C" w14:textId="77777777" w:rsidR="00044B56" w:rsidRDefault="00044B56" w:rsidP="00044B56">
      <w:pPr>
        <w:pStyle w:val="2"/>
      </w:pPr>
      <w:bookmarkStart w:id="14" w:name="_Toc136249269"/>
      <w:bookmarkStart w:id="15" w:name="_Toc136269294"/>
      <w:r>
        <w:rPr>
          <w:rFonts w:hint="eastAsia"/>
        </w:rPr>
        <w:t>区域二：功能操作区</w:t>
      </w:r>
      <w:bookmarkEnd w:id="14"/>
      <w:bookmarkEnd w:id="15"/>
    </w:p>
    <w:p w14:paraId="3C32EB16" w14:textId="77777777" w:rsidR="00044B56" w:rsidRPr="002F0369" w:rsidRDefault="00044B56" w:rsidP="00044B56">
      <w:pPr>
        <w:ind w:firstLine="420"/>
      </w:pPr>
      <w:r>
        <w:rPr>
          <w:rFonts w:hint="eastAsia"/>
        </w:rPr>
        <w:t>基于目前业务办理需要，优先为您开启了自采合同申请、我的预算业务、我的采购意向、提交采购申请、我的采购项目以及提交合同申请的功能入口，您可以在这些功能模块中完成必要业务申请提交，也可以查看业务的具体办理进度，后续新增的业务办理功能也将会在此功能区域体现。</w:t>
      </w:r>
    </w:p>
    <w:p w14:paraId="087177DF" w14:textId="77777777" w:rsidR="00044B56" w:rsidRDefault="00044B56" w:rsidP="00044B56">
      <w:pPr>
        <w:pStyle w:val="2"/>
      </w:pPr>
      <w:bookmarkStart w:id="16" w:name="_Toc136249270"/>
      <w:bookmarkStart w:id="17" w:name="_Toc136269295"/>
      <w:r>
        <w:rPr>
          <w:rFonts w:hint="eastAsia"/>
        </w:rPr>
        <w:t>区域三：常用功能快捷入口</w:t>
      </w:r>
      <w:bookmarkEnd w:id="16"/>
      <w:bookmarkEnd w:id="17"/>
    </w:p>
    <w:p w14:paraId="0410676E" w14:textId="77777777" w:rsidR="00044B56" w:rsidRPr="002F0369" w:rsidRDefault="00044B56" w:rsidP="00044B56">
      <w:pPr>
        <w:ind w:firstLine="420"/>
      </w:pPr>
      <w:r>
        <w:rPr>
          <w:rFonts w:hint="eastAsia"/>
        </w:rPr>
        <w:t>常用功能的快捷入口，类似于功能区域二。</w:t>
      </w:r>
    </w:p>
    <w:p w14:paraId="045C8A08" w14:textId="77777777" w:rsidR="00044B56" w:rsidRDefault="00044B56" w:rsidP="00044B56">
      <w:pPr>
        <w:pStyle w:val="2"/>
      </w:pPr>
      <w:bookmarkStart w:id="18" w:name="_Toc136249271"/>
      <w:bookmarkStart w:id="19" w:name="_Toc136269296"/>
      <w:r>
        <w:rPr>
          <w:rFonts w:hint="eastAsia"/>
        </w:rPr>
        <w:t>区域四：待处理任务提醒</w:t>
      </w:r>
      <w:bookmarkEnd w:id="18"/>
      <w:bookmarkEnd w:id="19"/>
    </w:p>
    <w:p w14:paraId="6D2808AE" w14:textId="77777777" w:rsidR="00044B56" w:rsidRPr="002F0369" w:rsidRDefault="00044B56" w:rsidP="00044B56">
      <w:pPr>
        <w:ind w:firstLine="420"/>
      </w:pPr>
      <w:r>
        <w:rPr>
          <w:rFonts w:hint="eastAsia"/>
        </w:rPr>
        <w:t>此处会将推送给个人待处理的任务按照到达的时间后先显示，但此处仅会显示您的部分</w:t>
      </w:r>
      <w:r>
        <w:rPr>
          <w:rFonts w:hint="eastAsia"/>
        </w:rPr>
        <w:lastRenderedPageBreak/>
        <w:t>任务，若您名下有更多需要处理的审批任务，请使用功能区域一种的【待办】。</w:t>
      </w:r>
    </w:p>
    <w:p w14:paraId="33E1E8C2" w14:textId="77777777" w:rsidR="00044B56" w:rsidRPr="00172D2B" w:rsidRDefault="00044B56" w:rsidP="00044B56">
      <w:pPr>
        <w:ind w:firstLine="420"/>
      </w:pPr>
      <w:r>
        <w:rPr>
          <w:rFonts w:hint="eastAsia"/>
        </w:rPr>
        <w:t>加。</w:t>
      </w:r>
    </w:p>
    <w:p w14:paraId="7CAB2387" w14:textId="77777777" w:rsidR="00044B56" w:rsidRDefault="00044B56" w:rsidP="00044B56">
      <w:pPr>
        <w:pStyle w:val="2"/>
      </w:pPr>
      <w:bookmarkStart w:id="20" w:name="_Toc136249272"/>
      <w:bookmarkStart w:id="21" w:name="_Toc136269297"/>
      <w:r>
        <w:rPr>
          <w:rFonts w:hint="eastAsia"/>
        </w:rPr>
        <w:t>区域五：业务咨询方式</w:t>
      </w:r>
      <w:bookmarkEnd w:id="20"/>
      <w:bookmarkEnd w:id="21"/>
    </w:p>
    <w:p w14:paraId="4C7EF611" w14:textId="77777777" w:rsidR="00044B56" w:rsidRPr="0027532C" w:rsidRDefault="00044B56" w:rsidP="00044B56">
      <w:pPr>
        <w:ind w:firstLine="420"/>
      </w:pPr>
      <w:r>
        <w:rPr>
          <w:rFonts w:hint="eastAsia"/>
        </w:rPr>
        <w:t>若您在系统使用过程中遇操作或业务问题，您可以在此处查找对应的方式联系帮助，当然您也可以使用页面上蓝色浮窗，点击即可和客服对话哦。</w:t>
      </w:r>
    </w:p>
    <w:p w14:paraId="328CBF33" w14:textId="77777777" w:rsidR="005D5163" w:rsidRDefault="005D5163" w:rsidP="005D5163">
      <w:pPr>
        <w:pStyle w:val="1"/>
      </w:pPr>
      <w:bookmarkStart w:id="22" w:name="_Toc136269298"/>
      <w:r>
        <w:rPr>
          <w:rFonts w:hint="eastAsia"/>
        </w:rPr>
        <w:t>如何提交采购申请</w:t>
      </w:r>
      <w:bookmarkEnd w:id="22"/>
    </w:p>
    <w:p w14:paraId="63B7AB0E" w14:textId="4B738D1C" w:rsidR="005D5163" w:rsidRDefault="005D5163" w:rsidP="005D5163">
      <w:pPr>
        <w:pStyle w:val="2"/>
      </w:pPr>
      <w:bookmarkStart w:id="23" w:name="_Toc136269299"/>
      <w:r>
        <w:rPr>
          <w:rFonts w:hint="eastAsia"/>
        </w:rPr>
        <w:t>在线发起采购申请的范围</w:t>
      </w:r>
      <w:bookmarkEnd w:id="23"/>
    </w:p>
    <w:p w14:paraId="2AF94D68" w14:textId="7CB9A0CB" w:rsidR="005D5163" w:rsidRPr="005D5163" w:rsidRDefault="005D5163" w:rsidP="00F36114">
      <w:pPr>
        <w:ind w:firstLine="420"/>
      </w:pPr>
      <w:r>
        <w:rPr>
          <w:rFonts w:hint="eastAsia"/>
        </w:rPr>
        <w:t>本次系统上提供了全口径采购项目在线申报，</w:t>
      </w:r>
      <w:r w:rsidR="00473CB2">
        <w:rPr>
          <w:rFonts w:hint="eastAsia"/>
        </w:rPr>
        <w:t>包含货物、服务以及工程采购。</w:t>
      </w:r>
    </w:p>
    <w:p w14:paraId="74210726" w14:textId="27B28D90" w:rsidR="005D5163" w:rsidRDefault="005D5163" w:rsidP="005D5163">
      <w:pPr>
        <w:pStyle w:val="2"/>
      </w:pPr>
      <w:bookmarkStart w:id="24" w:name="_Toc136269300"/>
      <w:r>
        <w:rPr>
          <w:rFonts w:hint="eastAsia"/>
        </w:rPr>
        <w:t>在线采购申请的操作步骤</w:t>
      </w:r>
      <w:bookmarkEnd w:id="24"/>
    </w:p>
    <w:p w14:paraId="07ED9D6A" w14:textId="320D0A98" w:rsidR="00473CB2" w:rsidRDefault="00473CB2" w:rsidP="00473CB2">
      <w:r>
        <w:rPr>
          <w:rFonts w:hint="eastAsia"/>
        </w:rPr>
        <w:t>如下图，登录系统后可选择功能区上的【提交采购申请】即可开始申报。</w:t>
      </w:r>
    </w:p>
    <w:p w14:paraId="348FAE0B" w14:textId="77777777" w:rsidR="00855640" w:rsidRDefault="00855640" w:rsidP="00473CB2"/>
    <w:p w14:paraId="7FF4103E" w14:textId="5EE5CEC1" w:rsidR="00855640" w:rsidRPr="00473CB2" w:rsidRDefault="004C7009" w:rsidP="00473CB2">
      <w:r>
        <w:rPr>
          <w:noProof/>
        </w:rPr>
        <w:drawing>
          <wp:inline distT="0" distB="0" distL="0" distR="0" wp14:anchorId="3139A8FE" wp14:editId="4CF26AC5">
            <wp:extent cx="5274310" cy="2632710"/>
            <wp:effectExtent l="0" t="0" r="2540" b="0"/>
            <wp:docPr id="20315329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532984" name=""/>
                    <pic:cNvPicPr/>
                  </pic:nvPicPr>
                  <pic:blipFill>
                    <a:blip r:embed="rId14"/>
                    <a:stretch>
                      <a:fillRect/>
                    </a:stretch>
                  </pic:blipFill>
                  <pic:spPr>
                    <a:xfrm>
                      <a:off x="0" y="0"/>
                      <a:ext cx="5274310" cy="2632710"/>
                    </a:xfrm>
                    <a:prstGeom prst="rect">
                      <a:avLst/>
                    </a:prstGeom>
                  </pic:spPr>
                </pic:pic>
              </a:graphicData>
            </a:graphic>
          </wp:inline>
        </w:drawing>
      </w:r>
    </w:p>
    <w:p w14:paraId="01F40C02" w14:textId="26CE6805" w:rsidR="005D5163" w:rsidRPr="005D5163" w:rsidRDefault="005D5163" w:rsidP="005D5163"/>
    <w:p w14:paraId="7D9AB2F9" w14:textId="3F0823BF" w:rsidR="005D5163" w:rsidRPr="00F17451" w:rsidRDefault="005D5163" w:rsidP="005D5163">
      <w:pPr>
        <w:pStyle w:val="3"/>
        <w:rPr>
          <w:highlight w:val="yellow"/>
        </w:rPr>
      </w:pPr>
      <w:bookmarkStart w:id="25" w:name="_Toc136269301"/>
      <w:r w:rsidRPr="00F17451">
        <w:rPr>
          <w:rFonts w:hint="eastAsia"/>
          <w:highlight w:val="yellow"/>
        </w:rPr>
        <w:t>选择采购入口</w:t>
      </w:r>
      <w:bookmarkEnd w:id="25"/>
    </w:p>
    <w:p w14:paraId="36503685" w14:textId="4BFD26D7" w:rsidR="000E0DD1" w:rsidRDefault="000E0DD1" w:rsidP="000E0DD1">
      <w:r>
        <w:rPr>
          <w:rFonts w:hint="eastAsia"/>
        </w:rPr>
        <w:t>注意事项：</w:t>
      </w:r>
    </w:p>
    <w:p w14:paraId="49C7EB09" w14:textId="6FAFE5C8" w:rsidR="000E0DD1" w:rsidRDefault="000E0DD1" w:rsidP="000E0DD1">
      <w:pPr>
        <w:pStyle w:val="a6"/>
        <w:numPr>
          <w:ilvl w:val="0"/>
          <w:numId w:val="3"/>
        </w:numPr>
        <w:ind w:firstLineChars="0"/>
      </w:pPr>
      <w:r>
        <w:rPr>
          <w:rFonts w:hint="eastAsia"/>
        </w:rPr>
        <w:t>按需选择采购入口，</w:t>
      </w:r>
      <w:r w:rsidR="00044B56">
        <w:rPr>
          <w:rFonts w:hint="eastAsia"/>
        </w:rPr>
        <w:t>有政府采购预算的项目且主管老师</w:t>
      </w:r>
      <w:r w:rsidR="00044B56" w:rsidRPr="002A76DB">
        <w:rPr>
          <w:rFonts w:hint="eastAsia"/>
          <w:b/>
        </w:rPr>
        <w:t>已经导入至系统</w:t>
      </w:r>
      <w:r w:rsidR="00044B56">
        <w:rPr>
          <w:rFonts w:hint="eastAsia"/>
        </w:rPr>
        <w:t>，此时点击从预算项目发起。</w:t>
      </w:r>
    </w:p>
    <w:p w14:paraId="1107AF3D" w14:textId="0C44D7CA" w:rsidR="000E0DD1" w:rsidRDefault="00044B56" w:rsidP="000E0DD1">
      <w:pPr>
        <w:pStyle w:val="a6"/>
        <w:numPr>
          <w:ilvl w:val="0"/>
          <w:numId w:val="3"/>
        </w:numPr>
        <w:ind w:firstLineChars="0"/>
      </w:pPr>
      <w:r w:rsidRPr="002A76DB">
        <w:rPr>
          <w:rFonts w:hint="eastAsia"/>
          <w:b/>
        </w:rPr>
        <w:t>无政府采购预算</w:t>
      </w:r>
      <w:r>
        <w:rPr>
          <w:rFonts w:hint="eastAsia"/>
        </w:rPr>
        <w:t>或者</w:t>
      </w:r>
      <w:r w:rsidRPr="002A76DB">
        <w:rPr>
          <w:rFonts w:hint="eastAsia"/>
          <w:b/>
        </w:rPr>
        <w:t>有政府采购预算的项目</w:t>
      </w:r>
      <w:r w:rsidR="00F17451" w:rsidRPr="002A76DB">
        <w:rPr>
          <w:rFonts w:hint="eastAsia"/>
          <w:b/>
        </w:rPr>
        <w:t>但</w:t>
      </w:r>
      <w:r w:rsidR="00F17451" w:rsidRPr="002A76DB">
        <w:rPr>
          <w:b/>
        </w:rPr>
        <w:t>系统</w:t>
      </w:r>
      <w:r w:rsidR="00F17451" w:rsidRPr="002A76DB">
        <w:rPr>
          <w:rFonts w:hint="eastAsia"/>
          <w:b/>
        </w:rPr>
        <w:t>导入</w:t>
      </w:r>
      <w:r w:rsidR="00F17451" w:rsidRPr="002A76DB">
        <w:rPr>
          <w:b/>
        </w:rPr>
        <w:t>的信息没有的</w:t>
      </w:r>
      <w:r>
        <w:rPr>
          <w:rFonts w:hint="eastAsia"/>
        </w:rPr>
        <w:t>，此时点击直接</w:t>
      </w:r>
      <w:r>
        <w:rPr>
          <w:rFonts w:hint="eastAsia"/>
        </w:rPr>
        <w:lastRenderedPageBreak/>
        <w:t>发起采购申请。</w:t>
      </w:r>
    </w:p>
    <w:p w14:paraId="2C3201A0" w14:textId="70D9DCF5" w:rsidR="00DC431E" w:rsidRPr="000E0DD1" w:rsidRDefault="00DC431E" w:rsidP="000E0DD1">
      <w:pPr>
        <w:pStyle w:val="a6"/>
        <w:numPr>
          <w:ilvl w:val="0"/>
          <w:numId w:val="3"/>
        </w:numPr>
        <w:ind w:firstLineChars="0"/>
      </w:pPr>
      <w:r>
        <w:rPr>
          <w:rFonts w:hint="eastAsia"/>
        </w:rPr>
        <w:t>选择无政府采购预算需要注意，使用</w:t>
      </w:r>
      <w:r w:rsidR="008812CC">
        <w:rPr>
          <w:rFonts w:hint="eastAsia"/>
        </w:rPr>
        <w:t>同</w:t>
      </w:r>
      <w:r>
        <w:rPr>
          <w:rFonts w:hint="eastAsia"/>
        </w:rPr>
        <w:t>一经费账号</w:t>
      </w:r>
      <w:r w:rsidR="008812CC">
        <w:rPr>
          <w:rFonts w:hint="eastAsia"/>
        </w:rPr>
        <w:t>在同一年度限额不能超过</w:t>
      </w:r>
      <w:r w:rsidR="008812CC">
        <w:rPr>
          <w:rFonts w:hint="eastAsia"/>
        </w:rPr>
        <w:t>5</w:t>
      </w:r>
      <w:r w:rsidR="008812CC">
        <w:t>0</w:t>
      </w:r>
      <w:r w:rsidR="008812CC">
        <w:rPr>
          <w:rFonts w:hint="eastAsia"/>
        </w:rPr>
        <w:t>万元。</w:t>
      </w:r>
    </w:p>
    <w:p w14:paraId="733D56CF" w14:textId="6E26A23A" w:rsidR="00B73E1E" w:rsidRDefault="004C7009" w:rsidP="00B73E1E">
      <w:pPr>
        <w:rPr>
          <w:noProof/>
        </w:rPr>
      </w:pPr>
      <w:r>
        <w:rPr>
          <w:noProof/>
        </w:rPr>
        <w:drawing>
          <wp:inline distT="0" distB="0" distL="0" distR="0" wp14:anchorId="5B2A6E0D" wp14:editId="66B46088">
            <wp:extent cx="5274310" cy="2938780"/>
            <wp:effectExtent l="0" t="0" r="2540" b="0"/>
            <wp:docPr id="6553030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03030" name=""/>
                    <pic:cNvPicPr/>
                  </pic:nvPicPr>
                  <pic:blipFill>
                    <a:blip r:embed="rId15"/>
                    <a:stretch>
                      <a:fillRect/>
                    </a:stretch>
                  </pic:blipFill>
                  <pic:spPr>
                    <a:xfrm>
                      <a:off x="0" y="0"/>
                      <a:ext cx="5274310" cy="2938780"/>
                    </a:xfrm>
                    <a:prstGeom prst="rect">
                      <a:avLst/>
                    </a:prstGeom>
                  </pic:spPr>
                </pic:pic>
              </a:graphicData>
            </a:graphic>
          </wp:inline>
        </w:drawing>
      </w:r>
    </w:p>
    <w:p w14:paraId="04A4064B" w14:textId="77777777" w:rsidR="00855640" w:rsidRDefault="00855640" w:rsidP="00B73E1E">
      <w:pPr>
        <w:rPr>
          <w:noProof/>
        </w:rPr>
      </w:pPr>
    </w:p>
    <w:p w14:paraId="53964004" w14:textId="7C1495C2" w:rsidR="00855640" w:rsidRDefault="004C7009" w:rsidP="00B73E1E">
      <w:r>
        <w:rPr>
          <w:noProof/>
        </w:rPr>
        <w:drawing>
          <wp:inline distT="0" distB="0" distL="0" distR="0" wp14:anchorId="3CC24044" wp14:editId="35BDC1E1">
            <wp:extent cx="5304623" cy="2638425"/>
            <wp:effectExtent l="0" t="0" r="0" b="0"/>
            <wp:docPr id="1859077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7785" name=""/>
                    <pic:cNvPicPr/>
                  </pic:nvPicPr>
                  <pic:blipFill>
                    <a:blip r:embed="rId16"/>
                    <a:stretch>
                      <a:fillRect/>
                    </a:stretch>
                  </pic:blipFill>
                  <pic:spPr>
                    <a:xfrm>
                      <a:off x="0" y="0"/>
                      <a:ext cx="5320878" cy="2646510"/>
                    </a:xfrm>
                    <a:prstGeom prst="rect">
                      <a:avLst/>
                    </a:prstGeom>
                  </pic:spPr>
                </pic:pic>
              </a:graphicData>
            </a:graphic>
          </wp:inline>
        </w:drawing>
      </w:r>
    </w:p>
    <w:p w14:paraId="1D432D11" w14:textId="77777777" w:rsidR="00A76936" w:rsidRDefault="00A76936" w:rsidP="00B73E1E"/>
    <w:p w14:paraId="5B25EC21" w14:textId="77777777" w:rsidR="00A76936" w:rsidRDefault="00A76936" w:rsidP="00B73E1E"/>
    <w:p w14:paraId="2DD44F26" w14:textId="44297861" w:rsidR="00A76936" w:rsidRDefault="00A76936" w:rsidP="00A76936">
      <w:pPr>
        <w:pStyle w:val="a6"/>
        <w:numPr>
          <w:ilvl w:val="0"/>
          <w:numId w:val="3"/>
        </w:numPr>
        <w:ind w:firstLineChars="0"/>
      </w:pPr>
      <w:r>
        <w:rPr>
          <w:rFonts w:hint="eastAsia"/>
        </w:rPr>
        <w:t>选择：选择名下的物资发起申购</w:t>
      </w:r>
    </w:p>
    <w:p w14:paraId="31688295" w14:textId="2C9BC923" w:rsidR="00A76936" w:rsidRPr="000E0DD1" w:rsidRDefault="00A76936" w:rsidP="00A76936">
      <w:pPr>
        <w:pStyle w:val="a6"/>
        <w:numPr>
          <w:ilvl w:val="0"/>
          <w:numId w:val="3"/>
        </w:numPr>
        <w:ind w:firstLineChars="0"/>
      </w:pPr>
      <w:r>
        <w:rPr>
          <w:rFonts w:hint="eastAsia"/>
        </w:rPr>
        <w:t>发起申购：对名下所有的物资发起申购</w:t>
      </w:r>
    </w:p>
    <w:p w14:paraId="5B49BFAC" w14:textId="77777777" w:rsidR="00A76936" w:rsidRPr="00A76936" w:rsidRDefault="00A76936" w:rsidP="00B73E1E"/>
    <w:p w14:paraId="2A572A04" w14:textId="7C3A710D" w:rsidR="005D5163" w:rsidRDefault="005D5163" w:rsidP="005D5163">
      <w:pPr>
        <w:pStyle w:val="3"/>
      </w:pPr>
      <w:bookmarkStart w:id="26" w:name="_Toc136269302"/>
      <w:r>
        <w:rPr>
          <w:rFonts w:hint="eastAsia"/>
        </w:rPr>
        <w:lastRenderedPageBreak/>
        <w:t>填写项目信息</w:t>
      </w:r>
      <w:bookmarkEnd w:id="26"/>
    </w:p>
    <w:p w14:paraId="690FF7C1" w14:textId="2F604A7C" w:rsidR="00111883" w:rsidRDefault="004C7009" w:rsidP="00111883">
      <w:r>
        <w:rPr>
          <w:noProof/>
        </w:rPr>
        <w:drawing>
          <wp:inline distT="0" distB="0" distL="0" distR="0" wp14:anchorId="1C1642A7" wp14:editId="649C2FE3">
            <wp:extent cx="5274310" cy="3024505"/>
            <wp:effectExtent l="0" t="0" r="2540" b="4445"/>
            <wp:docPr id="21238703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70374" name=""/>
                    <pic:cNvPicPr/>
                  </pic:nvPicPr>
                  <pic:blipFill>
                    <a:blip r:embed="rId17"/>
                    <a:stretch>
                      <a:fillRect/>
                    </a:stretch>
                  </pic:blipFill>
                  <pic:spPr>
                    <a:xfrm>
                      <a:off x="0" y="0"/>
                      <a:ext cx="5274310" cy="3024505"/>
                    </a:xfrm>
                    <a:prstGeom prst="rect">
                      <a:avLst/>
                    </a:prstGeom>
                  </pic:spPr>
                </pic:pic>
              </a:graphicData>
            </a:graphic>
          </wp:inline>
        </w:drawing>
      </w:r>
    </w:p>
    <w:p w14:paraId="78D9CB49" w14:textId="6F8A12EA" w:rsidR="004F4F3A" w:rsidRDefault="004F4F3A" w:rsidP="00111883">
      <w:r w:rsidRPr="004F4F3A">
        <w:rPr>
          <w:rFonts w:hint="eastAsia"/>
          <w:highlight w:val="red"/>
        </w:rPr>
        <w:t>附件</w:t>
      </w:r>
      <w:r w:rsidRPr="004F4F3A">
        <w:rPr>
          <w:highlight w:val="red"/>
        </w:rPr>
        <w:t>信息：</w:t>
      </w:r>
    </w:p>
    <w:p w14:paraId="374C1135" w14:textId="1E01D67D" w:rsidR="004F4F3A" w:rsidRDefault="00F00BC5" w:rsidP="004F4F3A">
      <w:pPr>
        <w:rPr>
          <w:highlight w:val="yellow"/>
        </w:rPr>
      </w:pPr>
      <w:r>
        <w:rPr>
          <w:highlight w:val="yellow"/>
        </w:rPr>
        <w:t>1</w:t>
      </w:r>
      <w:r w:rsidR="004F4F3A" w:rsidRPr="004F4F3A">
        <w:rPr>
          <w:rFonts w:hint="eastAsia"/>
          <w:highlight w:val="yellow"/>
        </w:rPr>
        <w:t>.</w:t>
      </w:r>
      <w:r w:rsidR="00C10603">
        <w:rPr>
          <w:rFonts w:hint="eastAsia"/>
          <w:highlight w:val="yellow"/>
        </w:rPr>
        <w:t>采购</w:t>
      </w:r>
      <w:r w:rsidR="00C10603">
        <w:rPr>
          <w:highlight w:val="yellow"/>
        </w:rPr>
        <w:t>需求文件：</w:t>
      </w:r>
      <w:r w:rsidR="004F4F3A" w:rsidRPr="004F4F3A">
        <w:rPr>
          <w:rFonts w:hint="eastAsia"/>
          <w:highlight w:val="yellow"/>
        </w:rPr>
        <w:t>按包提供《河北工业大学采购项目需求书》；</w:t>
      </w:r>
    </w:p>
    <w:p w14:paraId="33ACD818" w14:textId="30A71B73" w:rsidR="00F00BC5" w:rsidRPr="004F4F3A" w:rsidRDefault="00F00BC5" w:rsidP="00F00BC5">
      <w:pPr>
        <w:rPr>
          <w:rFonts w:hint="eastAsia"/>
          <w:highlight w:val="yellow"/>
        </w:rPr>
      </w:pPr>
      <w:r>
        <w:rPr>
          <w:highlight w:val="yellow"/>
        </w:rPr>
        <w:t>2</w:t>
      </w:r>
      <w:r w:rsidRPr="004F4F3A">
        <w:rPr>
          <w:rFonts w:hint="eastAsia"/>
          <w:highlight w:val="yellow"/>
        </w:rPr>
        <w:t>.</w:t>
      </w:r>
      <w:r w:rsidRPr="004F4F3A">
        <w:rPr>
          <w:rFonts w:hint="eastAsia"/>
          <w:highlight w:val="yellow"/>
        </w:rPr>
        <w:t>对应的政府采购预算表并加盖学校公章（年初预算可从学校信息公开网获取</w:t>
      </w:r>
      <w:r>
        <w:rPr>
          <w:rFonts w:hint="eastAsia"/>
          <w:highlight w:val="yellow"/>
        </w:rPr>
        <w:t>，追加</w:t>
      </w:r>
      <w:r>
        <w:rPr>
          <w:highlight w:val="yellow"/>
        </w:rPr>
        <w:t>预算提供</w:t>
      </w:r>
      <w:r>
        <w:rPr>
          <w:rFonts w:hint="eastAsia"/>
          <w:highlight w:val="yellow"/>
        </w:rPr>
        <w:t>系统</w:t>
      </w:r>
      <w:r>
        <w:rPr>
          <w:highlight w:val="yellow"/>
        </w:rPr>
        <w:t>截图</w:t>
      </w:r>
      <w:bookmarkStart w:id="27" w:name="_GoBack"/>
      <w:bookmarkEnd w:id="27"/>
      <w:r w:rsidRPr="004F4F3A">
        <w:rPr>
          <w:rFonts w:hint="eastAsia"/>
          <w:highlight w:val="yellow"/>
        </w:rPr>
        <w:t>）；</w:t>
      </w:r>
    </w:p>
    <w:p w14:paraId="3DCE7009" w14:textId="61342701" w:rsidR="00F00BC5" w:rsidRPr="00F00BC5" w:rsidRDefault="00F00BC5" w:rsidP="004F4F3A">
      <w:pPr>
        <w:rPr>
          <w:rFonts w:hint="eastAsia"/>
          <w:highlight w:val="yellow"/>
        </w:rPr>
      </w:pPr>
      <w:r>
        <w:rPr>
          <w:highlight w:val="yellow"/>
        </w:rPr>
        <w:t>3</w:t>
      </w:r>
      <w:r w:rsidRPr="004F4F3A">
        <w:rPr>
          <w:rFonts w:hint="eastAsia"/>
          <w:highlight w:val="yellow"/>
        </w:rPr>
        <w:t>.</w:t>
      </w:r>
      <w:r w:rsidRPr="004F4F3A">
        <w:rPr>
          <w:rFonts w:hint="eastAsia"/>
          <w:highlight w:val="yellow"/>
        </w:rPr>
        <w:t>不适宜预留中小微企业采购份额的项目，需提供加盖学校公章和省教育厅公章的书面说明（与申报政府采购预算时提供给财务处的为同一说明）；</w:t>
      </w:r>
      <w:r>
        <w:rPr>
          <w:rFonts w:hint="eastAsia"/>
          <w:highlight w:val="yellow"/>
        </w:rPr>
        <w:t xml:space="preserve"> </w:t>
      </w:r>
    </w:p>
    <w:p w14:paraId="7C3D025B" w14:textId="49DD59B7" w:rsidR="004F4F3A" w:rsidRPr="004F4F3A" w:rsidRDefault="004F4F3A" w:rsidP="004F4F3A">
      <w:pPr>
        <w:rPr>
          <w:rFonts w:hint="eastAsia"/>
          <w:highlight w:val="yellow"/>
        </w:rPr>
      </w:pPr>
      <w:r>
        <w:rPr>
          <w:highlight w:val="yellow"/>
        </w:rPr>
        <w:t>4</w:t>
      </w:r>
      <w:r w:rsidRPr="004F4F3A">
        <w:rPr>
          <w:rFonts w:hint="eastAsia"/>
          <w:highlight w:val="yellow"/>
        </w:rPr>
        <w:t>.</w:t>
      </w:r>
      <w:r w:rsidRPr="004F4F3A">
        <w:rPr>
          <w:rFonts w:hint="eastAsia"/>
          <w:highlight w:val="yellow"/>
        </w:rPr>
        <w:t>进口设备需提供《进口产品专家论证意见》、《河北工业大学采购需求调查表》、《河北工业大学采购工作重点性审查表》；</w:t>
      </w:r>
    </w:p>
    <w:p w14:paraId="1F04A028" w14:textId="44172507" w:rsidR="004F4F3A" w:rsidRDefault="004F4F3A" w:rsidP="004F4F3A">
      <w:pPr>
        <w:rPr>
          <w:rFonts w:hint="eastAsia"/>
        </w:rPr>
      </w:pPr>
      <w:r>
        <w:rPr>
          <w:highlight w:val="yellow"/>
        </w:rPr>
        <w:t>5</w:t>
      </w:r>
      <w:r w:rsidRPr="004F4F3A">
        <w:rPr>
          <w:rFonts w:hint="eastAsia"/>
          <w:highlight w:val="yellow"/>
        </w:rPr>
        <w:t>.</w:t>
      </w:r>
      <w:r w:rsidRPr="004F4F3A">
        <w:rPr>
          <w:rFonts w:hint="eastAsia"/>
          <w:highlight w:val="yellow"/>
        </w:rPr>
        <w:t>单一来源采购项目（</w:t>
      </w:r>
      <w:r w:rsidRPr="004F4F3A">
        <w:rPr>
          <w:rFonts w:hint="eastAsia"/>
          <w:highlight w:val="yellow"/>
        </w:rPr>
        <w:t>200</w:t>
      </w:r>
      <w:r w:rsidRPr="004F4F3A">
        <w:rPr>
          <w:rFonts w:hint="eastAsia"/>
          <w:highlight w:val="yellow"/>
        </w:rPr>
        <w:t>万以下）需提供《单一来源方式采购申请》、《单一来源采购方式专业人员论证意见》，单一来源采购项目（</w:t>
      </w:r>
      <w:r w:rsidRPr="004F4F3A">
        <w:rPr>
          <w:rFonts w:hint="eastAsia"/>
          <w:highlight w:val="yellow"/>
        </w:rPr>
        <w:t>200</w:t>
      </w:r>
      <w:r w:rsidRPr="004F4F3A">
        <w:rPr>
          <w:rFonts w:hint="eastAsia"/>
          <w:highlight w:val="yellow"/>
        </w:rPr>
        <w:t>万及以上）除上述申请、论证意见以外，需提供《单一来源采购公示表》、《采用单一来源方式征求意见公示公告的申请》。</w:t>
      </w:r>
    </w:p>
    <w:p w14:paraId="2E57C691" w14:textId="77777777" w:rsidR="004C7009" w:rsidRPr="00111883" w:rsidRDefault="004C7009" w:rsidP="00111883"/>
    <w:p w14:paraId="3EEAB1FD" w14:textId="113D1819" w:rsidR="005D5163" w:rsidRDefault="005D5163" w:rsidP="005D5163">
      <w:pPr>
        <w:pStyle w:val="3"/>
      </w:pPr>
      <w:bookmarkStart w:id="28" w:name="_Toc136269303"/>
      <w:r>
        <w:rPr>
          <w:rFonts w:hint="eastAsia"/>
        </w:rPr>
        <w:t>填写采购明细</w:t>
      </w:r>
      <w:bookmarkEnd w:id="28"/>
    </w:p>
    <w:p w14:paraId="6FD2290E" w14:textId="5D275C10" w:rsidR="002276A0" w:rsidRDefault="002276A0" w:rsidP="002276A0">
      <w:r>
        <w:rPr>
          <w:rFonts w:hint="eastAsia"/>
        </w:rPr>
        <w:t>注意事项：</w:t>
      </w:r>
    </w:p>
    <w:p w14:paraId="4A03A6DB" w14:textId="52EA1692" w:rsidR="002276A0" w:rsidRDefault="002276A0" w:rsidP="002276A0">
      <w:pPr>
        <w:pStyle w:val="a6"/>
        <w:numPr>
          <w:ilvl w:val="0"/>
          <w:numId w:val="4"/>
        </w:numPr>
        <w:ind w:firstLineChars="0"/>
      </w:pPr>
      <w:r>
        <w:rPr>
          <w:rFonts w:hint="eastAsia"/>
        </w:rPr>
        <w:t>如果您填写的条目过多，您可以使用批量导入功能</w:t>
      </w:r>
    </w:p>
    <w:p w14:paraId="69DB05D5" w14:textId="625C29D3" w:rsidR="00A76936" w:rsidRPr="002276A0" w:rsidRDefault="00A76936" w:rsidP="002276A0">
      <w:pPr>
        <w:pStyle w:val="a6"/>
        <w:numPr>
          <w:ilvl w:val="0"/>
          <w:numId w:val="4"/>
        </w:numPr>
        <w:ind w:firstLineChars="0"/>
      </w:pPr>
      <w:r>
        <w:rPr>
          <w:rFonts w:hint="eastAsia"/>
        </w:rPr>
        <w:t>从预算发起申购，则此项会默认填充。</w:t>
      </w:r>
    </w:p>
    <w:p w14:paraId="4CCFDB51" w14:textId="66EC5A45" w:rsidR="002276A0" w:rsidRDefault="002276A0" w:rsidP="002276A0"/>
    <w:p w14:paraId="4046D18F" w14:textId="40A3AFB7" w:rsidR="002276A0" w:rsidRPr="002276A0" w:rsidRDefault="00A60B7D" w:rsidP="002276A0">
      <w:r>
        <w:rPr>
          <w:noProof/>
        </w:rPr>
        <w:lastRenderedPageBreak/>
        <w:drawing>
          <wp:inline distT="0" distB="0" distL="0" distR="0" wp14:anchorId="6298DD10" wp14:editId="6E02B201">
            <wp:extent cx="5316120" cy="244127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71622" cy="2466762"/>
                    </a:xfrm>
                    <a:prstGeom prst="rect">
                      <a:avLst/>
                    </a:prstGeom>
                  </pic:spPr>
                </pic:pic>
              </a:graphicData>
            </a:graphic>
          </wp:inline>
        </w:drawing>
      </w:r>
    </w:p>
    <w:p w14:paraId="5C43A069" w14:textId="66717261" w:rsidR="005D5163" w:rsidRDefault="005D5163" w:rsidP="005D5163">
      <w:pPr>
        <w:pStyle w:val="3"/>
      </w:pPr>
      <w:bookmarkStart w:id="29" w:name="_Toc136269304"/>
      <w:r>
        <w:rPr>
          <w:rFonts w:hint="eastAsia"/>
        </w:rPr>
        <w:t>填写采购经费</w:t>
      </w:r>
      <w:bookmarkEnd w:id="29"/>
    </w:p>
    <w:p w14:paraId="7495E83E" w14:textId="2EDE0EDB" w:rsidR="00FB2DCC" w:rsidRDefault="00FB2DCC" w:rsidP="00FB2DCC">
      <w:r>
        <w:rPr>
          <w:rFonts w:hint="eastAsia"/>
        </w:rPr>
        <w:t>注意事项：</w:t>
      </w:r>
    </w:p>
    <w:p w14:paraId="293DE308" w14:textId="2329CADF" w:rsidR="00FB2DCC" w:rsidRDefault="009F19BF" w:rsidP="00FB2DCC">
      <w:pPr>
        <w:pStyle w:val="a6"/>
        <w:numPr>
          <w:ilvl w:val="0"/>
          <w:numId w:val="4"/>
        </w:numPr>
        <w:ind w:firstLineChars="0"/>
      </w:pPr>
      <w:r>
        <w:rPr>
          <w:rFonts w:hint="eastAsia"/>
        </w:rPr>
        <w:t>按照实际经费卡详情输入下列信息</w:t>
      </w:r>
    </w:p>
    <w:p w14:paraId="0E427A27" w14:textId="560BB2C3" w:rsidR="00FB2DCC" w:rsidRPr="00FB2DCC" w:rsidRDefault="00DC431E" w:rsidP="00FB2DCC">
      <w:r>
        <w:rPr>
          <w:noProof/>
        </w:rPr>
        <w:drawing>
          <wp:inline distT="0" distB="0" distL="0" distR="0" wp14:anchorId="19D5CA18" wp14:editId="1F6A67BE">
            <wp:extent cx="5274310" cy="4856480"/>
            <wp:effectExtent l="0" t="0" r="2540" b="1270"/>
            <wp:docPr id="20603542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354204" name=""/>
                    <pic:cNvPicPr/>
                  </pic:nvPicPr>
                  <pic:blipFill>
                    <a:blip r:embed="rId19"/>
                    <a:stretch>
                      <a:fillRect/>
                    </a:stretch>
                  </pic:blipFill>
                  <pic:spPr>
                    <a:xfrm>
                      <a:off x="0" y="0"/>
                      <a:ext cx="5274310" cy="4856480"/>
                    </a:xfrm>
                    <a:prstGeom prst="rect">
                      <a:avLst/>
                    </a:prstGeom>
                  </pic:spPr>
                </pic:pic>
              </a:graphicData>
            </a:graphic>
          </wp:inline>
        </w:drawing>
      </w:r>
    </w:p>
    <w:p w14:paraId="6E279CC3" w14:textId="002C545B" w:rsidR="004E500A" w:rsidRDefault="005D5163" w:rsidP="004E500A">
      <w:pPr>
        <w:pStyle w:val="3"/>
      </w:pPr>
      <w:bookmarkStart w:id="30" w:name="_Toc136269305"/>
      <w:r>
        <w:rPr>
          <w:rFonts w:hint="eastAsia"/>
        </w:rPr>
        <w:lastRenderedPageBreak/>
        <w:t>确认信息提交</w:t>
      </w:r>
      <w:bookmarkEnd w:id="30"/>
    </w:p>
    <w:p w14:paraId="3FACDDD5" w14:textId="393779A6" w:rsidR="004E500A" w:rsidRPr="004E500A" w:rsidRDefault="001B28F3" w:rsidP="004E500A">
      <w:r>
        <w:rPr>
          <w:noProof/>
        </w:rPr>
        <w:drawing>
          <wp:inline distT="0" distB="0" distL="0" distR="0" wp14:anchorId="2042A122" wp14:editId="0CCF18F3">
            <wp:extent cx="5324475" cy="2379603"/>
            <wp:effectExtent l="0" t="0" r="0" b="1905"/>
            <wp:docPr id="16187117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11785" name=""/>
                    <pic:cNvPicPr/>
                  </pic:nvPicPr>
                  <pic:blipFill>
                    <a:blip r:embed="rId20"/>
                    <a:stretch>
                      <a:fillRect/>
                    </a:stretch>
                  </pic:blipFill>
                  <pic:spPr>
                    <a:xfrm>
                      <a:off x="0" y="0"/>
                      <a:ext cx="5344673" cy="2388630"/>
                    </a:xfrm>
                    <a:prstGeom prst="rect">
                      <a:avLst/>
                    </a:prstGeom>
                  </pic:spPr>
                </pic:pic>
              </a:graphicData>
            </a:graphic>
          </wp:inline>
        </w:drawing>
      </w:r>
    </w:p>
    <w:p w14:paraId="08893960" w14:textId="77777777" w:rsidR="00CA79CC" w:rsidRDefault="00CA79CC" w:rsidP="00CA79CC">
      <w:pPr>
        <w:pStyle w:val="1"/>
      </w:pPr>
      <w:bookmarkStart w:id="31" w:name="_Toc136269306"/>
      <w:r>
        <w:rPr>
          <w:rFonts w:hint="eastAsia"/>
        </w:rPr>
        <w:t>如何查看项目进度</w:t>
      </w:r>
      <w:bookmarkEnd w:id="31"/>
    </w:p>
    <w:p w14:paraId="56A8B058" w14:textId="7A604E52" w:rsidR="00CA79CC" w:rsidRDefault="00CA79CC" w:rsidP="00CA79CC">
      <w:pPr>
        <w:pStyle w:val="2"/>
      </w:pPr>
      <w:bookmarkStart w:id="32" w:name="_Toc136269307"/>
      <w:r>
        <w:rPr>
          <w:rFonts w:hint="eastAsia"/>
        </w:rPr>
        <w:t>从草稿中继续修改提交申请</w:t>
      </w:r>
      <w:bookmarkEnd w:id="32"/>
    </w:p>
    <w:p w14:paraId="5BA98FBB" w14:textId="2A9E655E" w:rsidR="00CA79CC" w:rsidRPr="00CA79CC" w:rsidRDefault="00CA79CC" w:rsidP="00CA79CC">
      <w:r>
        <w:rPr>
          <w:rFonts w:hint="eastAsia"/>
        </w:rPr>
        <w:t>您可以在【草稿箱】中查找历史填写的申请，可以继续完善并提交申请。</w:t>
      </w:r>
    </w:p>
    <w:p w14:paraId="521CE177" w14:textId="30FF348C" w:rsidR="00CA79CC" w:rsidRPr="00CA79CC" w:rsidRDefault="00B17D9C" w:rsidP="00CA79CC">
      <w:r>
        <w:rPr>
          <w:noProof/>
        </w:rPr>
        <w:drawing>
          <wp:inline distT="0" distB="0" distL="0" distR="0" wp14:anchorId="498FB7CD" wp14:editId="100D0507">
            <wp:extent cx="5422150" cy="2495550"/>
            <wp:effectExtent l="0" t="0" r="7620" b="0"/>
            <wp:docPr id="8466417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641700" name=""/>
                    <pic:cNvPicPr/>
                  </pic:nvPicPr>
                  <pic:blipFill>
                    <a:blip r:embed="rId21"/>
                    <a:stretch>
                      <a:fillRect/>
                    </a:stretch>
                  </pic:blipFill>
                  <pic:spPr>
                    <a:xfrm>
                      <a:off x="0" y="0"/>
                      <a:ext cx="5433020" cy="2500553"/>
                    </a:xfrm>
                    <a:prstGeom prst="rect">
                      <a:avLst/>
                    </a:prstGeom>
                  </pic:spPr>
                </pic:pic>
              </a:graphicData>
            </a:graphic>
          </wp:inline>
        </w:drawing>
      </w:r>
    </w:p>
    <w:p w14:paraId="32D1070D" w14:textId="78A24ED9" w:rsidR="00CA79CC" w:rsidRDefault="00CA79CC" w:rsidP="00CA79CC">
      <w:pPr>
        <w:pStyle w:val="2"/>
      </w:pPr>
      <w:bookmarkStart w:id="33" w:name="_Toc136269308"/>
      <w:r>
        <w:rPr>
          <w:rFonts w:hint="eastAsia"/>
        </w:rPr>
        <w:t>查看采购项目审核执行进度</w:t>
      </w:r>
      <w:bookmarkEnd w:id="33"/>
    </w:p>
    <w:p w14:paraId="05B7E1DB" w14:textId="25343E5B" w:rsidR="00CA79CC" w:rsidRPr="00CA79CC" w:rsidRDefault="002F2BF0" w:rsidP="002F2BF0">
      <w:pPr>
        <w:ind w:firstLine="420"/>
      </w:pPr>
      <w:r>
        <w:rPr>
          <w:rFonts w:hint="eastAsia"/>
        </w:rPr>
        <w:t>凡提交之后的采购项目，您都可以在个人的列表中查看审批进展，您可以查看到当前正处于哪个环节审批，若长时间未移动，您可以联系当前人员操作。</w:t>
      </w:r>
    </w:p>
    <w:p w14:paraId="6F9826E1" w14:textId="74E1B980" w:rsidR="00CA79CC" w:rsidRPr="00CA79CC" w:rsidRDefault="00B17D9C" w:rsidP="00CA79CC">
      <w:r>
        <w:rPr>
          <w:noProof/>
        </w:rPr>
        <w:lastRenderedPageBreak/>
        <w:drawing>
          <wp:inline distT="0" distB="0" distL="0" distR="0" wp14:anchorId="6045A2EC" wp14:editId="27A99601">
            <wp:extent cx="5371506" cy="2505075"/>
            <wp:effectExtent l="0" t="0" r="635" b="0"/>
            <wp:docPr id="1997284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28425" name=""/>
                    <pic:cNvPicPr/>
                  </pic:nvPicPr>
                  <pic:blipFill>
                    <a:blip r:embed="rId22"/>
                    <a:stretch>
                      <a:fillRect/>
                    </a:stretch>
                  </pic:blipFill>
                  <pic:spPr>
                    <a:xfrm>
                      <a:off x="0" y="0"/>
                      <a:ext cx="5391277" cy="2514296"/>
                    </a:xfrm>
                    <a:prstGeom prst="rect">
                      <a:avLst/>
                    </a:prstGeom>
                  </pic:spPr>
                </pic:pic>
              </a:graphicData>
            </a:graphic>
          </wp:inline>
        </w:drawing>
      </w:r>
      <w:r w:rsidR="009F19BF" w:rsidRPr="009F19BF">
        <w:rPr>
          <w:noProof/>
        </w:rPr>
        <w:t xml:space="preserve"> </w:t>
      </w:r>
      <w:r w:rsidR="001B28F3">
        <w:rPr>
          <w:noProof/>
        </w:rPr>
        <w:drawing>
          <wp:inline distT="0" distB="0" distL="0" distR="0" wp14:anchorId="12964D74" wp14:editId="49D9C6EE">
            <wp:extent cx="5372100" cy="1961176"/>
            <wp:effectExtent l="0" t="0" r="0" b="1270"/>
            <wp:docPr id="19577023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702398" name=""/>
                    <pic:cNvPicPr/>
                  </pic:nvPicPr>
                  <pic:blipFill>
                    <a:blip r:embed="rId23"/>
                    <a:stretch>
                      <a:fillRect/>
                    </a:stretch>
                  </pic:blipFill>
                  <pic:spPr>
                    <a:xfrm>
                      <a:off x="0" y="0"/>
                      <a:ext cx="5396272" cy="1970000"/>
                    </a:xfrm>
                    <a:prstGeom prst="rect">
                      <a:avLst/>
                    </a:prstGeom>
                  </pic:spPr>
                </pic:pic>
              </a:graphicData>
            </a:graphic>
          </wp:inline>
        </w:drawing>
      </w:r>
    </w:p>
    <w:p w14:paraId="44BF9B53" w14:textId="25560D30" w:rsidR="00AD3E8A" w:rsidRDefault="00AD3E8A" w:rsidP="001D06FB">
      <w:pPr>
        <w:pStyle w:val="1"/>
      </w:pPr>
      <w:bookmarkStart w:id="34" w:name="_Toc136269309"/>
      <w:r>
        <w:rPr>
          <w:rFonts w:hint="eastAsia"/>
        </w:rPr>
        <w:t>如何进行项目审批</w:t>
      </w:r>
      <w:bookmarkEnd w:id="34"/>
    </w:p>
    <w:p w14:paraId="7144BFDA" w14:textId="361057E9" w:rsidR="00AD3E8A" w:rsidRPr="00AD3E8A" w:rsidRDefault="00AD3E8A" w:rsidP="00AD3E8A">
      <w:pPr>
        <w:ind w:firstLine="420"/>
      </w:pPr>
      <w:r>
        <w:rPr>
          <w:rFonts w:hint="eastAsia"/>
        </w:rPr>
        <w:t>凡是需要您负责审批的项目，都会放置在您的【待办】中，登录后的首页上会显示最新到达的处理任务，点击【处理】即可查看详情</w:t>
      </w:r>
      <w:r w:rsidR="0031783D">
        <w:rPr>
          <w:rFonts w:hint="eastAsia"/>
        </w:rPr>
        <w:t>进行批复</w:t>
      </w:r>
      <w:r>
        <w:rPr>
          <w:rFonts w:hint="eastAsia"/>
        </w:rPr>
        <w:t>。</w:t>
      </w:r>
    </w:p>
    <w:p w14:paraId="0874C5FC" w14:textId="21B0F197" w:rsidR="00AD3E8A" w:rsidRPr="00AD3E8A" w:rsidRDefault="00B17D9C" w:rsidP="00AD3E8A">
      <w:r>
        <w:rPr>
          <w:noProof/>
        </w:rPr>
        <w:lastRenderedPageBreak/>
        <w:drawing>
          <wp:inline distT="0" distB="0" distL="0" distR="0" wp14:anchorId="1C30F617" wp14:editId="6D7FAC75">
            <wp:extent cx="6364545" cy="2933700"/>
            <wp:effectExtent l="0" t="0" r="0" b="0"/>
            <wp:docPr id="1191977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97735" name=""/>
                    <pic:cNvPicPr/>
                  </pic:nvPicPr>
                  <pic:blipFill>
                    <a:blip r:embed="rId24"/>
                    <a:stretch>
                      <a:fillRect/>
                    </a:stretch>
                  </pic:blipFill>
                  <pic:spPr>
                    <a:xfrm>
                      <a:off x="0" y="0"/>
                      <a:ext cx="6369618" cy="2936039"/>
                    </a:xfrm>
                    <a:prstGeom prst="rect">
                      <a:avLst/>
                    </a:prstGeom>
                  </pic:spPr>
                </pic:pic>
              </a:graphicData>
            </a:graphic>
          </wp:inline>
        </w:drawing>
      </w:r>
    </w:p>
    <w:p w14:paraId="537C333C" w14:textId="78F9C31C" w:rsidR="008B0AB6" w:rsidRDefault="008E1BB9" w:rsidP="001D06FB">
      <w:pPr>
        <w:pStyle w:val="1"/>
      </w:pPr>
      <w:bookmarkStart w:id="35" w:name="_Toc136269310"/>
      <w:r>
        <w:rPr>
          <w:rFonts w:hint="eastAsia"/>
        </w:rPr>
        <w:t>如何</w:t>
      </w:r>
      <w:r w:rsidR="00A1529B">
        <w:rPr>
          <w:rFonts w:hint="eastAsia"/>
        </w:rPr>
        <w:t>填写采购意向</w:t>
      </w:r>
      <w:bookmarkEnd w:id="35"/>
    </w:p>
    <w:p w14:paraId="5D004298" w14:textId="7E1B3BE9" w:rsidR="00A76936" w:rsidRDefault="00A76936" w:rsidP="00A76936">
      <w:pPr>
        <w:pStyle w:val="2"/>
      </w:pPr>
      <w:bookmarkStart w:id="36" w:name="_Toc136269311"/>
      <w:r>
        <w:rPr>
          <w:rFonts w:hint="eastAsia"/>
        </w:rPr>
        <w:t>直接发起采购意向</w:t>
      </w:r>
      <w:bookmarkEnd w:id="36"/>
    </w:p>
    <w:p w14:paraId="37EBF210" w14:textId="41CFE297" w:rsidR="00A76936" w:rsidRPr="00E43961" w:rsidRDefault="00E43961" w:rsidP="00A76936">
      <w:pPr>
        <w:rPr>
          <w:sz w:val="32"/>
          <w:szCs w:val="32"/>
        </w:rPr>
      </w:pPr>
      <w:bookmarkStart w:id="37" w:name="_Toc136269312"/>
      <w:r w:rsidRPr="00E43961">
        <w:rPr>
          <w:rStyle w:val="1Char"/>
          <w:rFonts w:hint="eastAsia"/>
        </w:rPr>
        <w:t>一．</w:t>
      </w:r>
      <w:bookmarkEnd w:id="37"/>
      <w:r w:rsidR="00A76936" w:rsidRPr="00E43961">
        <w:rPr>
          <w:rFonts w:hint="eastAsia"/>
          <w:sz w:val="32"/>
          <w:szCs w:val="32"/>
        </w:rPr>
        <w:t>您可以通过依次点击个人菜单下【我的采购意向】、【新增采购意向】进行填报。如下图所示：</w:t>
      </w:r>
    </w:p>
    <w:p w14:paraId="0A3DE91C" w14:textId="043CB006" w:rsidR="00A76936" w:rsidRDefault="00A76936" w:rsidP="00A76936">
      <w:r>
        <w:rPr>
          <w:noProof/>
        </w:rPr>
        <w:drawing>
          <wp:inline distT="0" distB="0" distL="0" distR="0" wp14:anchorId="27398430" wp14:editId="46EA1C71">
            <wp:extent cx="5274310" cy="2952115"/>
            <wp:effectExtent l="0" t="0" r="2540" b="635"/>
            <wp:docPr id="16498619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61941" name=""/>
                    <pic:cNvPicPr/>
                  </pic:nvPicPr>
                  <pic:blipFill>
                    <a:blip r:embed="rId25"/>
                    <a:stretch>
                      <a:fillRect/>
                    </a:stretch>
                  </pic:blipFill>
                  <pic:spPr>
                    <a:xfrm>
                      <a:off x="0" y="0"/>
                      <a:ext cx="5274310" cy="2952115"/>
                    </a:xfrm>
                    <a:prstGeom prst="rect">
                      <a:avLst/>
                    </a:prstGeom>
                  </pic:spPr>
                </pic:pic>
              </a:graphicData>
            </a:graphic>
          </wp:inline>
        </w:drawing>
      </w:r>
    </w:p>
    <w:p w14:paraId="29453B14" w14:textId="77777777" w:rsidR="00E43961" w:rsidRPr="00A76936" w:rsidRDefault="00E43961" w:rsidP="00A76936"/>
    <w:p w14:paraId="13F657BB" w14:textId="3261D698" w:rsidR="008B0AB6" w:rsidRPr="008B0AB6" w:rsidRDefault="008B0AB6" w:rsidP="008B0AB6"/>
    <w:p w14:paraId="6C2DCF1E" w14:textId="7AB1F779" w:rsidR="00E43961" w:rsidRPr="00E43961" w:rsidRDefault="00E43961" w:rsidP="00E43961">
      <w:pPr>
        <w:rPr>
          <w:sz w:val="32"/>
          <w:szCs w:val="32"/>
        </w:rPr>
      </w:pPr>
      <w:bookmarkStart w:id="38" w:name="_Toc136269313"/>
      <w:r>
        <w:rPr>
          <w:rStyle w:val="1Char"/>
          <w:rFonts w:hint="eastAsia"/>
        </w:rPr>
        <w:lastRenderedPageBreak/>
        <w:t>二</w:t>
      </w:r>
      <w:r w:rsidRPr="00E43961">
        <w:rPr>
          <w:rStyle w:val="1Char"/>
          <w:rFonts w:hint="eastAsia"/>
        </w:rPr>
        <w:t>．</w:t>
      </w:r>
      <w:bookmarkEnd w:id="38"/>
      <w:r>
        <w:rPr>
          <w:rFonts w:hint="eastAsia"/>
          <w:sz w:val="32"/>
          <w:szCs w:val="32"/>
        </w:rPr>
        <w:t>填写完成以后，点击保存并提交</w:t>
      </w:r>
      <w:r w:rsidRPr="00E43961">
        <w:rPr>
          <w:rFonts w:hint="eastAsia"/>
          <w:sz w:val="32"/>
          <w:szCs w:val="32"/>
        </w:rPr>
        <w:t>。如下图所示：</w:t>
      </w:r>
    </w:p>
    <w:p w14:paraId="294E8093" w14:textId="673DAA9F" w:rsidR="00A1529B" w:rsidRDefault="00E43961" w:rsidP="00B611D8">
      <w:r>
        <w:rPr>
          <w:noProof/>
        </w:rPr>
        <w:drawing>
          <wp:inline distT="0" distB="0" distL="0" distR="0" wp14:anchorId="43C77884" wp14:editId="5CA425AF">
            <wp:extent cx="5274310" cy="2297430"/>
            <wp:effectExtent l="0" t="0" r="2540" b="7620"/>
            <wp:docPr id="1413840937" name="图片 141384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6"/>
                    <a:stretch>
                      <a:fillRect/>
                    </a:stretch>
                  </pic:blipFill>
                  <pic:spPr>
                    <a:xfrm>
                      <a:off x="0" y="0"/>
                      <a:ext cx="5274310" cy="2297430"/>
                    </a:xfrm>
                    <a:prstGeom prst="rect">
                      <a:avLst/>
                    </a:prstGeom>
                  </pic:spPr>
                </pic:pic>
              </a:graphicData>
            </a:graphic>
          </wp:inline>
        </w:drawing>
      </w:r>
    </w:p>
    <w:p w14:paraId="1B1D259A" w14:textId="4AA9D1BD" w:rsidR="00A1529B" w:rsidRDefault="00A1529B" w:rsidP="00A1529B">
      <w:pPr>
        <w:ind w:firstLine="420"/>
        <w:rPr>
          <w:sz w:val="32"/>
          <w:szCs w:val="32"/>
        </w:rPr>
      </w:pPr>
    </w:p>
    <w:p w14:paraId="24BA5108" w14:textId="77777777" w:rsidR="00A1529B" w:rsidRDefault="00A1529B" w:rsidP="00A1529B">
      <w:pPr>
        <w:numPr>
          <w:ilvl w:val="0"/>
          <w:numId w:val="7"/>
        </w:numPr>
        <w:ind w:firstLine="640"/>
        <w:rPr>
          <w:sz w:val="32"/>
          <w:szCs w:val="32"/>
        </w:rPr>
      </w:pPr>
      <w:r>
        <w:rPr>
          <w:rFonts w:hint="eastAsia"/>
          <w:sz w:val="32"/>
          <w:szCs w:val="32"/>
        </w:rPr>
        <w:t>点击暂存可以将内容进行保存，下次通过点击提交申请可以再次打开补录页</w:t>
      </w:r>
    </w:p>
    <w:p w14:paraId="1AC35BC7" w14:textId="77777777" w:rsidR="00A1529B" w:rsidRDefault="00A1529B" w:rsidP="00A1529B">
      <w:pPr>
        <w:ind w:firstLine="420"/>
        <w:rPr>
          <w:sz w:val="32"/>
          <w:szCs w:val="32"/>
        </w:rPr>
      </w:pPr>
      <w:r>
        <w:rPr>
          <w:noProof/>
        </w:rPr>
        <w:drawing>
          <wp:inline distT="0" distB="0" distL="0" distR="0" wp14:anchorId="59DFB0C6" wp14:editId="758D74B7">
            <wp:extent cx="5274310" cy="231013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7"/>
                    <a:stretch>
                      <a:fillRect/>
                    </a:stretch>
                  </pic:blipFill>
                  <pic:spPr>
                    <a:xfrm>
                      <a:off x="0" y="0"/>
                      <a:ext cx="5274310" cy="2310130"/>
                    </a:xfrm>
                    <a:prstGeom prst="rect">
                      <a:avLst/>
                    </a:prstGeom>
                  </pic:spPr>
                </pic:pic>
              </a:graphicData>
            </a:graphic>
          </wp:inline>
        </w:drawing>
      </w:r>
    </w:p>
    <w:p w14:paraId="53A499CA" w14:textId="77777777" w:rsidR="00A1529B" w:rsidRDefault="00A1529B" w:rsidP="00A1529B">
      <w:pPr>
        <w:numPr>
          <w:ilvl w:val="0"/>
          <w:numId w:val="7"/>
        </w:numPr>
        <w:ind w:firstLine="640"/>
        <w:rPr>
          <w:sz w:val="32"/>
          <w:szCs w:val="32"/>
        </w:rPr>
      </w:pPr>
      <w:r>
        <w:rPr>
          <w:rFonts w:hint="eastAsia"/>
          <w:sz w:val="32"/>
          <w:szCs w:val="32"/>
        </w:rPr>
        <w:t>采购意向信息可以在详情页查看</w:t>
      </w:r>
    </w:p>
    <w:p w14:paraId="6CACB292" w14:textId="77777777" w:rsidR="00A1529B" w:rsidRDefault="00A1529B" w:rsidP="00A1529B">
      <w:pPr>
        <w:ind w:firstLine="420"/>
        <w:rPr>
          <w:sz w:val="32"/>
          <w:szCs w:val="32"/>
        </w:rPr>
      </w:pPr>
      <w:r>
        <w:rPr>
          <w:noProof/>
        </w:rPr>
        <w:lastRenderedPageBreak/>
        <w:drawing>
          <wp:inline distT="0" distB="0" distL="0" distR="0" wp14:anchorId="4EC39A0C" wp14:editId="40F9AB15">
            <wp:extent cx="5274310" cy="2427605"/>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8"/>
                    <a:stretch>
                      <a:fillRect/>
                    </a:stretch>
                  </pic:blipFill>
                  <pic:spPr>
                    <a:xfrm>
                      <a:off x="0" y="0"/>
                      <a:ext cx="5274310" cy="2427605"/>
                    </a:xfrm>
                    <a:prstGeom prst="rect">
                      <a:avLst/>
                    </a:prstGeom>
                  </pic:spPr>
                </pic:pic>
              </a:graphicData>
            </a:graphic>
          </wp:inline>
        </w:drawing>
      </w:r>
    </w:p>
    <w:p w14:paraId="384B833A" w14:textId="77777777" w:rsidR="00A1529B" w:rsidRDefault="00A1529B" w:rsidP="00A1529B">
      <w:pPr>
        <w:ind w:firstLine="640"/>
        <w:rPr>
          <w:sz w:val="32"/>
          <w:szCs w:val="32"/>
        </w:rPr>
      </w:pPr>
    </w:p>
    <w:p w14:paraId="43F60909" w14:textId="77777777" w:rsidR="00A1529B" w:rsidRPr="00A22EB2" w:rsidRDefault="00A1529B" w:rsidP="00A1529B">
      <w:pPr>
        <w:ind w:firstLine="640"/>
        <w:rPr>
          <w:sz w:val="32"/>
          <w:szCs w:val="32"/>
        </w:rPr>
      </w:pPr>
      <w:r>
        <w:rPr>
          <w:rFonts w:hint="eastAsia"/>
          <w:sz w:val="32"/>
          <w:szCs w:val="32"/>
        </w:rPr>
        <w:t>六．若填写信息有误可在驳回或撤回后再次提交采购申请时对意向信息进行修改</w:t>
      </w:r>
    </w:p>
    <w:p w14:paraId="7B70479F" w14:textId="77777777" w:rsidR="00A1529B" w:rsidRPr="00A1529B" w:rsidRDefault="00A1529B" w:rsidP="00B611D8"/>
    <w:p w14:paraId="3722D4D5" w14:textId="77777777" w:rsidR="0045787E" w:rsidRDefault="007C14F2" w:rsidP="001D06FB">
      <w:pPr>
        <w:pStyle w:val="1"/>
      </w:pPr>
      <w:bookmarkStart w:id="39" w:name="_Toc136269314"/>
      <w:r>
        <w:rPr>
          <w:rFonts w:hint="eastAsia"/>
        </w:rPr>
        <w:t>如何联系我们</w:t>
      </w:r>
      <w:bookmarkEnd w:id="39"/>
    </w:p>
    <w:p w14:paraId="48E9A098" w14:textId="3A6D83BE" w:rsidR="0045787E" w:rsidRDefault="0045787E" w:rsidP="0045787E">
      <w:pPr>
        <w:pStyle w:val="2"/>
      </w:pPr>
      <w:bookmarkStart w:id="40" w:name="_Toc136269315"/>
      <w:r>
        <w:rPr>
          <w:rFonts w:hint="eastAsia"/>
        </w:rPr>
        <w:t>操作或技术问题联系客服</w:t>
      </w:r>
      <w:bookmarkEnd w:id="40"/>
    </w:p>
    <w:p w14:paraId="1663D2F0" w14:textId="359A1830" w:rsidR="00B93A56" w:rsidRPr="00B93A56" w:rsidRDefault="00B93A56" w:rsidP="00B93A56">
      <w:pPr>
        <w:ind w:firstLine="420"/>
      </w:pPr>
      <w:r>
        <w:rPr>
          <w:rFonts w:hint="eastAsia"/>
        </w:rPr>
        <w:t>您在使用过程中，若遇不会操作或者发现某些技术问题，您可以点击右方【在线客服】，将问题描述或截图告诉客服，就能快速得到解决哦</w:t>
      </w:r>
      <w:r>
        <w:rPr>
          <w:rFonts w:hint="eastAsia"/>
        </w:rPr>
        <w:t>~</w:t>
      </w:r>
    </w:p>
    <w:p w14:paraId="0AA880D4" w14:textId="7CA021D7" w:rsidR="00057E78" w:rsidRDefault="00057E78" w:rsidP="00057E78"/>
    <w:p w14:paraId="46130961" w14:textId="0287ED4F" w:rsidR="001D06FB" w:rsidRPr="00A80A6F" w:rsidRDefault="00D27CF0" w:rsidP="00A80A6F">
      <w:r>
        <w:rPr>
          <w:noProof/>
        </w:rPr>
        <w:drawing>
          <wp:inline distT="0" distB="0" distL="0" distR="0" wp14:anchorId="075D259F" wp14:editId="7B7F42E9">
            <wp:extent cx="5274310" cy="2696210"/>
            <wp:effectExtent l="0" t="0" r="2540" b="8890"/>
            <wp:docPr id="19297770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77083" name=""/>
                    <pic:cNvPicPr/>
                  </pic:nvPicPr>
                  <pic:blipFill>
                    <a:blip r:embed="rId29"/>
                    <a:stretch>
                      <a:fillRect/>
                    </a:stretch>
                  </pic:blipFill>
                  <pic:spPr>
                    <a:xfrm>
                      <a:off x="0" y="0"/>
                      <a:ext cx="5274310" cy="2696210"/>
                    </a:xfrm>
                    <a:prstGeom prst="rect">
                      <a:avLst/>
                    </a:prstGeom>
                  </pic:spPr>
                </pic:pic>
              </a:graphicData>
            </a:graphic>
          </wp:inline>
        </w:drawing>
      </w:r>
    </w:p>
    <w:sectPr w:rsidR="001D06FB" w:rsidRPr="00A80A6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82E83A" w14:textId="77777777" w:rsidR="00D1757E" w:rsidRDefault="00D1757E" w:rsidP="005959AE">
      <w:r>
        <w:separator/>
      </w:r>
    </w:p>
  </w:endnote>
  <w:endnote w:type="continuationSeparator" w:id="0">
    <w:p w14:paraId="54E8A4D6" w14:textId="77777777" w:rsidR="00D1757E" w:rsidRDefault="00D1757E" w:rsidP="00595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7A4540" w14:textId="77777777" w:rsidR="00D1757E" w:rsidRDefault="00D1757E" w:rsidP="005959AE">
      <w:r>
        <w:separator/>
      </w:r>
    </w:p>
  </w:footnote>
  <w:footnote w:type="continuationSeparator" w:id="0">
    <w:p w14:paraId="4D446321" w14:textId="77777777" w:rsidR="00D1757E" w:rsidRDefault="00D1757E" w:rsidP="005959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8038F2B"/>
    <w:multiLevelType w:val="multilevel"/>
    <w:tmpl w:val="E8038F2B"/>
    <w:lvl w:ilvl="0">
      <w:start w:val="1"/>
      <w:numFmt w:val="decimal"/>
      <w:pStyle w:val="1"/>
      <w:lvlText w:val="%1."/>
      <w:lvlJc w:val="left"/>
      <w:pPr>
        <w:ind w:left="432" w:hanging="432"/>
      </w:pPr>
      <w:rPr>
        <w:rFonts w:hint="default"/>
      </w:rPr>
    </w:lvl>
    <w:lvl w:ilvl="1">
      <w:start w:val="1"/>
      <w:numFmt w:val="decimal"/>
      <w:pStyle w:val="2"/>
      <w:lvlText w:val="%1.%2."/>
      <w:lvlJc w:val="left"/>
      <w:pPr>
        <w:ind w:left="575" w:hanging="575"/>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1">
    <w:nsid w:val="09246B6E"/>
    <w:multiLevelType w:val="hybridMultilevel"/>
    <w:tmpl w:val="8C74E888"/>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nsid w:val="11EC4D8D"/>
    <w:multiLevelType w:val="hybridMultilevel"/>
    <w:tmpl w:val="DAA488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nsid w:val="143030C4"/>
    <w:multiLevelType w:val="hybridMultilevel"/>
    <w:tmpl w:val="F94A58D4"/>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18D56125"/>
    <w:multiLevelType w:val="hybridMultilevel"/>
    <w:tmpl w:val="84BEF692"/>
    <w:lvl w:ilvl="0" w:tplc="30800EB4">
      <w:start w:val="2"/>
      <w:numFmt w:val="japaneseCounting"/>
      <w:lvlText w:val="%1．"/>
      <w:lvlJc w:val="left"/>
      <w:pPr>
        <w:ind w:left="750" w:hanging="75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nsid w:val="1D4988EF"/>
    <w:multiLevelType w:val="singleLevel"/>
    <w:tmpl w:val="1D4988EF"/>
    <w:lvl w:ilvl="0">
      <w:start w:val="3"/>
      <w:numFmt w:val="chineseCounting"/>
      <w:suff w:val="nothing"/>
      <w:lvlText w:val="%1．"/>
      <w:lvlJc w:val="left"/>
      <w:rPr>
        <w:rFonts w:hint="eastAsia"/>
      </w:rPr>
    </w:lvl>
  </w:abstractNum>
  <w:abstractNum w:abstractNumId="6">
    <w:nsid w:val="23EA062B"/>
    <w:multiLevelType w:val="hybridMultilevel"/>
    <w:tmpl w:val="97669B6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2C7B2347"/>
    <w:multiLevelType w:val="hybridMultilevel"/>
    <w:tmpl w:val="803E634E"/>
    <w:lvl w:ilvl="0" w:tplc="D8C81B4C">
      <w:start w:val="2"/>
      <w:numFmt w:val="japaneseCounting"/>
      <w:lvlText w:val="%1．"/>
      <w:lvlJc w:val="left"/>
      <w:pPr>
        <w:ind w:left="720" w:hanging="72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8">
    <w:nsid w:val="4D3114DF"/>
    <w:multiLevelType w:val="singleLevel"/>
    <w:tmpl w:val="4D3114DF"/>
    <w:lvl w:ilvl="0">
      <w:start w:val="1"/>
      <w:numFmt w:val="decimal"/>
      <w:suff w:val="nothing"/>
      <w:lvlText w:val="%1、"/>
      <w:lvlJc w:val="left"/>
    </w:lvl>
  </w:abstractNum>
  <w:num w:numId="1">
    <w:abstractNumId w:val="0"/>
  </w:num>
  <w:num w:numId="2">
    <w:abstractNumId w:val="8"/>
  </w:num>
  <w:num w:numId="3">
    <w:abstractNumId w:val="6"/>
  </w:num>
  <w:num w:numId="4">
    <w:abstractNumId w:val="1"/>
  </w:num>
  <w:num w:numId="5">
    <w:abstractNumId w:val="2"/>
  </w:num>
  <w:num w:numId="6">
    <w:abstractNumId w:val="3"/>
  </w:num>
  <w:num w:numId="7">
    <w:abstractNumId w:val="5"/>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1B9"/>
    <w:rsid w:val="00044B56"/>
    <w:rsid w:val="0004688B"/>
    <w:rsid w:val="00057E78"/>
    <w:rsid w:val="000E0DD1"/>
    <w:rsid w:val="00111883"/>
    <w:rsid w:val="00157DD2"/>
    <w:rsid w:val="001646E1"/>
    <w:rsid w:val="00172D2B"/>
    <w:rsid w:val="0018699B"/>
    <w:rsid w:val="001B28F3"/>
    <w:rsid w:val="001D06FB"/>
    <w:rsid w:val="00222E23"/>
    <w:rsid w:val="002276A0"/>
    <w:rsid w:val="0027532C"/>
    <w:rsid w:val="002A76DB"/>
    <w:rsid w:val="002F0369"/>
    <w:rsid w:val="002F2BF0"/>
    <w:rsid w:val="0031783D"/>
    <w:rsid w:val="00320473"/>
    <w:rsid w:val="00350F60"/>
    <w:rsid w:val="00352E32"/>
    <w:rsid w:val="00364A9C"/>
    <w:rsid w:val="0037451E"/>
    <w:rsid w:val="00377D94"/>
    <w:rsid w:val="0039160A"/>
    <w:rsid w:val="003A579A"/>
    <w:rsid w:val="003F59EA"/>
    <w:rsid w:val="0045787E"/>
    <w:rsid w:val="00473CB2"/>
    <w:rsid w:val="004C7009"/>
    <w:rsid w:val="004E500A"/>
    <w:rsid w:val="004F4F3A"/>
    <w:rsid w:val="00525880"/>
    <w:rsid w:val="005861BC"/>
    <w:rsid w:val="005959AE"/>
    <w:rsid w:val="005B0B06"/>
    <w:rsid w:val="005D5163"/>
    <w:rsid w:val="0064309E"/>
    <w:rsid w:val="00647DB1"/>
    <w:rsid w:val="00670E4F"/>
    <w:rsid w:val="006D6D73"/>
    <w:rsid w:val="007001B9"/>
    <w:rsid w:val="00781C9D"/>
    <w:rsid w:val="007B37DF"/>
    <w:rsid w:val="007C14F2"/>
    <w:rsid w:val="007D30D0"/>
    <w:rsid w:val="007E06E0"/>
    <w:rsid w:val="00855640"/>
    <w:rsid w:val="008812CC"/>
    <w:rsid w:val="0089735D"/>
    <w:rsid w:val="008B0AB6"/>
    <w:rsid w:val="008E1BB9"/>
    <w:rsid w:val="008E5D49"/>
    <w:rsid w:val="008F7C47"/>
    <w:rsid w:val="009578CF"/>
    <w:rsid w:val="009F19BF"/>
    <w:rsid w:val="009F689D"/>
    <w:rsid w:val="00A11584"/>
    <w:rsid w:val="00A1529B"/>
    <w:rsid w:val="00A526AA"/>
    <w:rsid w:val="00A5455C"/>
    <w:rsid w:val="00A60B7D"/>
    <w:rsid w:val="00A76936"/>
    <w:rsid w:val="00A80A6F"/>
    <w:rsid w:val="00AA2EBF"/>
    <w:rsid w:val="00AD3E8A"/>
    <w:rsid w:val="00AE1D0F"/>
    <w:rsid w:val="00B13604"/>
    <w:rsid w:val="00B17D9C"/>
    <w:rsid w:val="00B55E99"/>
    <w:rsid w:val="00B611D8"/>
    <w:rsid w:val="00B73E1E"/>
    <w:rsid w:val="00B84660"/>
    <w:rsid w:val="00B93A56"/>
    <w:rsid w:val="00C10603"/>
    <w:rsid w:val="00C213B6"/>
    <w:rsid w:val="00C70A9A"/>
    <w:rsid w:val="00C86D9A"/>
    <w:rsid w:val="00C93566"/>
    <w:rsid w:val="00CA79CC"/>
    <w:rsid w:val="00CB21EB"/>
    <w:rsid w:val="00CD3733"/>
    <w:rsid w:val="00CD63A6"/>
    <w:rsid w:val="00CF4727"/>
    <w:rsid w:val="00D1757E"/>
    <w:rsid w:val="00D27CF0"/>
    <w:rsid w:val="00DC1DA2"/>
    <w:rsid w:val="00DC431E"/>
    <w:rsid w:val="00E010EE"/>
    <w:rsid w:val="00E225AD"/>
    <w:rsid w:val="00E43961"/>
    <w:rsid w:val="00E67579"/>
    <w:rsid w:val="00EA1250"/>
    <w:rsid w:val="00EB1B7E"/>
    <w:rsid w:val="00F00BC5"/>
    <w:rsid w:val="00F11C58"/>
    <w:rsid w:val="00F17451"/>
    <w:rsid w:val="00F36114"/>
    <w:rsid w:val="00FB2D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6BAB0B"/>
  <w15:chartTrackingRefBased/>
  <w15:docId w15:val="{E7CDF390-4D20-4422-B467-503E78F88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43961"/>
    <w:pPr>
      <w:widowControl w:val="0"/>
      <w:jc w:val="both"/>
    </w:pPr>
    <w:rPr>
      <w:rFonts w:ascii="Times New Roman" w:eastAsia="宋体" w:hAnsi="Times New Roman" w:cs="Times New Roman"/>
      <w:szCs w:val="24"/>
    </w:rPr>
  </w:style>
  <w:style w:type="paragraph" w:styleId="1">
    <w:name w:val="heading 1"/>
    <w:basedOn w:val="a"/>
    <w:next w:val="a"/>
    <w:link w:val="1Char"/>
    <w:qFormat/>
    <w:rsid w:val="007E06E0"/>
    <w:pPr>
      <w:keepNext/>
      <w:keepLines/>
      <w:numPr>
        <w:numId w:val="1"/>
      </w:numPr>
      <w:spacing w:before="340" w:after="330" w:line="578" w:lineRule="auto"/>
      <w:outlineLvl w:val="0"/>
    </w:pPr>
    <w:rPr>
      <w:b/>
      <w:bCs/>
      <w:kern w:val="44"/>
      <w:sz w:val="32"/>
      <w:szCs w:val="44"/>
    </w:rPr>
  </w:style>
  <w:style w:type="paragraph" w:styleId="2">
    <w:name w:val="heading 2"/>
    <w:basedOn w:val="a"/>
    <w:next w:val="a"/>
    <w:link w:val="2Char"/>
    <w:qFormat/>
    <w:rsid w:val="007E06E0"/>
    <w:pPr>
      <w:keepNext/>
      <w:keepLines/>
      <w:numPr>
        <w:ilvl w:val="1"/>
        <w:numId w:val="1"/>
      </w:numPr>
      <w:spacing w:before="260" w:after="260" w:line="416" w:lineRule="auto"/>
      <w:outlineLvl w:val="1"/>
    </w:pPr>
    <w:rPr>
      <w:rFonts w:ascii="Arial" w:hAnsi="Arial"/>
      <w:b/>
      <w:bCs/>
      <w:sz w:val="30"/>
      <w:szCs w:val="32"/>
    </w:rPr>
  </w:style>
  <w:style w:type="paragraph" w:styleId="3">
    <w:name w:val="heading 3"/>
    <w:basedOn w:val="a"/>
    <w:next w:val="a"/>
    <w:link w:val="3Char"/>
    <w:qFormat/>
    <w:rsid w:val="007E06E0"/>
    <w:pPr>
      <w:keepNext/>
      <w:keepLines/>
      <w:numPr>
        <w:ilvl w:val="2"/>
        <w:numId w:val="1"/>
      </w:numPr>
      <w:spacing w:before="260" w:after="260" w:line="416" w:lineRule="auto"/>
      <w:outlineLvl w:val="2"/>
    </w:pPr>
    <w:rPr>
      <w:b/>
      <w:bCs/>
      <w:sz w:val="28"/>
      <w:szCs w:val="32"/>
    </w:rPr>
  </w:style>
  <w:style w:type="paragraph" w:styleId="4">
    <w:name w:val="heading 4"/>
    <w:basedOn w:val="a"/>
    <w:next w:val="a"/>
    <w:link w:val="4Char"/>
    <w:uiPriority w:val="9"/>
    <w:unhideWhenUsed/>
    <w:qFormat/>
    <w:rsid w:val="007E06E0"/>
    <w:pPr>
      <w:keepNext/>
      <w:keepLines/>
      <w:numPr>
        <w:ilvl w:val="3"/>
        <w:numId w:val="1"/>
      </w:numPr>
      <w:spacing w:before="280" w:after="290" w:line="372" w:lineRule="auto"/>
      <w:outlineLvl w:val="3"/>
    </w:pPr>
    <w:rPr>
      <w:rFonts w:ascii="Arial" w:hAnsi="Arial"/>
      <w:b/>
      <w:sz w:val="24"/>
    </w:rPr>
  </w:style>
  <w:style w:type="paragraph" w:styleId="5">
    <w:name w:val="heading 5"/>
    <w:basedOn w:val="a"/>
    <w:next w:val="a"/>
    <w:link w:val="5Char"/>
    <w:uiPriority w:val="9"/>
    <w:semiHidden/>
    <w:unhideWhenUsed/>
    <w:qFormat/>
    <w:rsid w:val="007E06E0"/>
    <w:pPr>
      <w:keepNext/>
      <w:keepLines/>
      <w:numPr>
        <w:ilvl w:val="4"/>
        <w:numId w:val="1"/>
      </w:numPr>
      <w:spacing w:before="280" w:after="290" w:line="372" w:lineRule="auto"/>
      <w:outlineLvl w:val="4"/>
    </w:pPr>
    <w:rPr>
      <w:b/>
      <w:sz w:val="28"/>
    </w:rPr>
  </w:style>
  <w:style w:type="paragraph" w:styleId="6">
    <w:name w:val="heading 6"/>
    <w:basedOn w:val="a"/>
    <w:next w:val="a"/>
    <w:link w:val="6Char"/>
    <w:uiPriority w:val="9"/>
    <w:semiHidden/>
    <w:unhideWhenUsed/>
    <w:qFormat/>
    <w:rsid w:val="007E06E0"/>
    <w:pPr>
      <w:keepNext/>
      <w:keepLines/>
      <w:numPr>
        <w:ilvl w:val="5"/>
        <w:numId w:val="1"/>
      </w:numPr>
      <w:spacing w:before="240" w:after="64" w:line="317" w:lineRule="auto"/>
      <w:outlineLvl w:val="5"/>
    </w:pPr>
    <w:rPr>
      <w:rFonts w:ascii="Arial" w:eastAsia="黑体" w:hAnsi="Arial"/>
      <w:b/>
      <w:sz w:val="24"/>
    </w:rPr>
  </w:style>
  <w:style w:type="paragraph" w:styleId="7">
    <w:name w:val="heading 7"/>
    <w:basedOn w:val="a"/>
    <w:next w:val="a"/>
    <w:link w:val="7Char"/>
    <w:uiPriority w:val="9"/>
    <w:semiHidden/>
    <w:unhideWhenUsed/>
    <w:qFormat/>
    <w:rsid w:val="007E06E0"/>
    <w:pPr>
      <w:keepNext/>
      <w:keepLines/>
      <w:numPr>
        <w:ilvl w:val="6"/>
        <w:numId w:val="1"/>
      </w:numPr>
      <w:spacing w:before="240" w:after="64" w:line="317" w:lineRule="auto"/>
      <w:outlineLvl w:val="6"/>
    </w:pPr>
    <w:rPr>
      <w:b/>
      <w:sz w:val="24"/>
    </w:rPr>
  </w:style>
  <w:style w:type="paragraph" w:styleId="8">
    <w:name w:val="heading 8"/>
    <w:basedOn w:val="a"/>
    <w:next w:val="a"/>
    <w:link w:val="8Char"/>
    <w:uiPriority w:val="9"/>
    <w:semiHidden/>
    <w:unhideWhenUsed/>
    <w:qFormat/>
    <w:rsid w:val="007E06E0"/>
    <w:pPr>
      <w:keepNext/>
      <w:keepLines/>
      <w:numPr>
        <w:ilvl w:val="7"/>
        <w:numId w:val="1"/>
      </w:numPr>
      <w:spacing w:before="240" w:after="64" w:line="317" w:lineRule="auto"/>
      <w:outlineLvl w:val="7"/>
    </w:pPr>
    <w:rPr>
      <w:rFonts w:ascii="Arial" w:eastAsia="黑体" w:hAnsi="Arial"/>
      <w:sz w:val="24"/>
    </w:rPr>
  </w:style>
  <w:style w:type="paragraph" w:styleId="9">
    <w:name w:val="heading 9"/>
    <w:basedOn w:val="a"/>
    <w:next w:val="a"/>
    <w:link w:val="9Char"/>
    <w:uiPriority w:val="9"/>
    <w:semiHidden/>
    <w:unhideWhenUsed/>
    <w:qFormat/>
    <w:rsid w:val="007E06E0"/>
    <w:pPr>
      <w:keepNext/>
      <w:keepLines/>
      <w:numPr>
        <w:ilvl w:val="8"/>
        <w:numId w:val="1"/>
      </w:numPr>
      <w:spacing w:before="240" w:after="64" w:line="317" w:lineRule="auto"/>
      <w:outlineLvl w:val="8"/>
    </w:pPr>
    <w:rPr>
      <w:rFonts w:ascii="Arial" w:eastAsia="黑体"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5959A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5959AE"/>
    <w:rPr>
      <w:sz w:val="18"/>
      <w:szCs w:val="18"/>
    </w:rPr>
  </w:style>
  <w:style w:type="paragraph" w:styleId="a4">
    <w:name w:val="footer"/>
    <w:basedOn w:val="a"/>
    <w:link w:val="Char0"/>
    <w:unhideWhenUsed/>
    <w:qFormat/>
    <w:rsid w:val="005959AE"/>
    <w:pPr>
      <w:tabs>
        <w:tab w:val="center" w:pos="4153"/>
        <w:tab w:val="right" w:pos="8306"/>
      </w:tabs>
      <w:snapToGrid w:val="0"/>
      <w:jc w:val="left"/>
    </w:pPr>
    <w:rPr>
      <w:sz w:val="18"/>
      <w:szCs w:val="18"/>
    </w:rPr>
  </w:style>
  <w:style w:type="character" w:customStyle="1" w:styleId="Char0">
    <w:name w:val="页脚 Char"/>
    <w:basedOn w:val="a0"/>
    <w:link w:val="a4"/>
    <w:uiPriority w:val="99"/>
    <w:rsid w:val="005959AE"/>
    <w:rPr>
      <w:sz w:val="18"/>
      <w:szCs w:val="18"/>
    </w:rPr>
  </w:style>
  <w:style w:type="character" w:customStyle="1" w:styleId="1Char">
    <w:name w:val="标题 1 Char"/>
    <w:basedOn w:val="a0"/>
    <w:link w:val="1"/>
    <w:rsid w:val="007E06E0"/>
    <w:rPr>
      <w:rFonts w:ascii="Times New Roman" w:eastAsia="宋体" w:hAnsi="Times New Roman" w:cs="Times New Roman"/>
      <w:b/>
      <w:bCs/>
      <w:kern w:val="44"/>
      <w:sz w:val="32"/>
      <w:szCs w:val="44"/>
    </w:rPr>
  </w:style>
  <w:style w:type="character" w:customStyle="1" w:styleId="2Char">
    <w:name w:val="标题 2 Char"/>
    <w:basedOn w:val="a0"/>
    <w:link w:val="2"/>
    <w:rsid w:val="007E06E0"/>
    <w:rPr>
      <w:rFonts w:ascii="Arial" w:eastAsia="宋体" w:hAnsi="Arial" w:cs="Times New Roman"/>
      <w:b/>
      <w:bCs/>
      <w:sz w:val="30"/>
      <w:szCs w:val="32"/>
    </w:rPr>
  </w:style>
  <w:style w:type="character" w:customStyle="1" w:styleId="3Char">
    <w:name w:val="标题 3 Char"/>
    <w:basedOn w:val="a0"/>
    <w:link w:val="3"/>
    <w:rsid w:val="007E06E0"/>
    <w:rPr>
      <w:rFonts w:ascii="Times New Roman" w:eastAsia="宋体" w:hAnsi="Times New Roman" w:cs="Times New Roman"/>
      <w:b/>
      <w:bCs/>
      <w:sz w:val="28"/>
      <w:szCs w:val="32"/>
    </w:rPr>
  </w:style>
  <w:style w:type="character" w:customStyle="1" w:styleId="4Char">
    <w:name w:val="标题 4 Char"/>
    <w:basedOn w:val="a0"/>
    <w:link w:val="4"/>
    <w:uiPriority w:val="9"/>
    <w:rsid w:val="007E06E0"/>
    <w:rPr>
      <w:rFonts w:ascii="Arial" w:eastAsia="宋体" w:hAnsi="Arial" w:cs="Times New Roman"/>
      <w:b/>
      <w:sz w:val="24"/>
      <w:szCs w:val="24"/>
    </w:rPr>
  </w:style>
  <w:style w:type="character" w:customStyle="1" w:styleId="5Char">
    <w:name w:val="标题 5 Char"/>
    <w:basedOn w:val="a0"/>
    <w:link w:val="5"/>
    <w:uiPriority w:val="9"/>
    <w:semiHidden/>
    <w:rsid w:val="007E06E0"/>
    <w:rPr>
      <w:rFonts w:ascii="Times New Roman" w:eastAsia="宋体" w:hAnsi="Times New Roman" w:cs="Times New Roman"/>
      <w:b/>
      <w:sz w:val="28"/>
      <w:szCs w:val="24"/>
    </w:rPr>
  </w:style>
  <w:style w:type="character" w:customStyle="1" w:styleId="6Char">
    <w:name w:val="标题 6 Char"/>
    <w:basedOn w:val="a0"/>
    <w:link w:val="6"/>
    <w:uiPriority w:val="9"/>
    <w:semiHidden/>
    <w:rsid w:val="007E06E0"/>
    <w:rPr>
      <w:rFonts w:ascii="Arial" w:eastAsia="黑体" w:hAnsi="Arial" w:cs="Times New Roman"/>
      <w:b/>
      <w:sz w:val="24"/>
      <w:szCs w:val="24"/>
    </w:rPr>
  </w:style>
  <w:style w:type="character" w:customStyle="1" w:styleId="7Char">
    <w:name w:val="标题 7 Char"/>
    <w:basedOn w:val="a0"/>
    <w:link w:val="7"/>
    <w:uiPriority w:val="9"/>
    <w:semiHidden/>
    <w:rsid w:val="007E06E0"/>
    <w:rPr>
      <w:rFonts w:ascii="Times New Roman" w:eastAsia="宋体" w:hAnsi="Times New Roman" w:cs="Times New Roman"/>
      <w:b/>
      <w:sz w:val="24"/>
      <w:szCs w:val="24"/>
    </w:rPr>
  </w:style>
  <w:style w:type="character" w:customStyle="1" w:styleId="8Char">
    <w:name w:val="标题 8 Char"/>
    <w:basedOn w:val="a0"/>
    <w:link w:val="8"/>
    <w:uiPriority w:val="9"/>
    <w:semiHidden/>
    <w:rsid w:val="007E06E0"/>
    <w:rPr>
      <w:rFonts w:ascii="Arial" w:eastAsia="黑体" w:hAnsi="Arial" w:cs="Times New Roman"/>
      <w:sz w:val="24"/>
      <w:szCs w:val="24"/>
    </w:rPr>
  </w:style>
  <w:style w:type="character" w:customStyle="1" w:styleId="9Char">
    <w:name w:val="标题 9 Char"/>
    <w:basedOn w:val="a0"/>
    <w:link w:val="9"/>
    <w:uiPriority w:val="9"/>
    <w:semiHidden/>
    <w:rsid w:val="007E06E0"/>
    <w:rPr>
      <w:rFonts w:ascii="Arial" w:eastAsia="黑体" w:hAnsi="Arial" w:cs="Times New Roman"/>
      <w:szCs w:val="24"/>
    </w:rPr>
  </w:style>
  <w:style w:type="character" w:styleId="a5">
    <w:name w:val="Hyperlink"/>
    <w:uiPriority w:val="99"/>
    <w:qFormat/>
    <w:rsid w:val="007E06E0"/>
    <w:rPr>
      <w:color w:val="0000FF"/>
      <w:u w:val="single"/>
    </w:rPr>
  </w:style>
  <w:style w:type="paragraph" w:styleId="a6">
    <w:name w:val="List Paragraph"/>
    <w:basedOn w:val="a"/>
    <w:uiPriority w:val="34"/>
    <w:qFormat/>
    <w:rsid w:val="000E0DD1"/>
    <w:pPr>
      <w:ind w:firstLineChars="200" w:firstLine="420"/>
    </w:pPr>
  </w:style>
  <w:style w:type="paragraph" w:styleId="a7">
    <w:name w:val="Date"/>
    <w:basedOn w:val="a"/>
    <w:next w:val="a"/>
    <w:link w:val="Char1"/>
    <w:uiPriority w:val="99"/>
    <w:semiHidden/>
    <w:unhideWhenUsed/>
    <w:rsid w:val="00044B56"/>
    <w:pPr>
      <w:ind w:leftChars="2500" w:left="100"/>
    </w:pPr>
  </w:style>
  <w:style w:type="character" w:customStyle="1" w:styleId="Char1">
    <w:name w:val="日期 Char"/>
    <w:basedOn w:val="a0"/>
    <w:link w:val="a7"/>
    <w:uiPriority w:val="99"/>
    <w:semiHidden/>
    <w:rsid w:val="00044B56"/>
    <w:rPr>
      <w:rFonts w:ascii="Times New Roman" w:eastAsia="宋体" w:hAnsi="Times New Roman" w:cs="Times New Roman"/>
      <w:szCs w:val="24"/>
    </w:rPr>
  </w:style>
  <w:style w:type="paragraph" w:styleId="30">
    <w:name w:val="toc 3"/>
    <w:basedOn w:val="a"/>
    <w:next w:val="a"/>
    <w:uiPriority w:val="39"/>
    <w:unhideWhenUsed/>
    <w:qFormat/>
    <w:rsid w:val="00044B56"/>
    <w:pPr>
      <w:ind w:leftChars="400" w:left="840"/>
    </w:pPr>
  </w:style>
  <w:style w:type="paragraph" w:styleId="10">
    <w:name w:val="toc 1"/>
    <w:basedOn w:val="a"/>
    <w:next w:val="a"/>
    <w:uiPriority w:val="39"/>
    <w:unhideWhenUsed/>
    <w:qFormat/>
    <w:rsid w:val="00044B56"/>
  </w:style>
  <w:style w:type="paragraph" w:styleId="20">
    <w:name w:val="toc 2"/>
    <w:basedOn w:val="a"/>
    <w:next w:val="a"/>
    <w:uiPriority w:val="39"/>
    <w:unhideWhenUsed/>
    <w:qFormat/>
    <w:rsid w:val="00044B56"/>
    <w:pPr>
      <w:ind w:leftChars="200"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C40D1-DDCF-4D8B-A3D7-D12FE1566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1080</TotalTime>
  <Pages>14</Pages>
  <Words>643</Words>
  <Characters>3669</Characters>
  <Application>Microsoft Office Word</Application>
  <DocSecurity>0</DocSecurity>
  <Lines>30</Lines>
  <Paragraphs>8</Paragraphs>
  <ScaleCrop>false</ScaleCrop>
  <Company/>
  <LinksUpToDate>false</LinksUpToDate>
  <CharactersWithSpaces>4304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zuo xianlong</dc:creator>
  <cp:keywords/>
  <dc:description/>
  <cp:lastModifiedBy>Windows 用户</cp:lastModifiedBy>
  <cp:revision>70</cp:revision>
  <dcterms:created xsi:type="dcterms:W3CDTF">2021-04-23T03:03:00Z</dcterms:created>
  <dcterms:modified xsi:type="dcterms:W3CDTF">2023-05-31T01:22:00Z</dcterms:modified>
</cp:coreProperties>
</file>