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003" w:rsidRDefault="00FB3003" w:rsidP="00FB3003">
      <w:pPr>
        <w:autoSpaceDE w:val="0"/>
        <w:autoSpaceDN w:val="0"/>
        <w:spacing w:line="184" w:lineRule="auto"/>
        <w:ind w:firstLineChars="300" w:firstLine="1080"/>
        <w:jc w:val="center"/>
        <w:rPr>
          <w:rFonts w:ascii="微软雅黑" w:eastAsia="微软雅黑" w:hAnsi="微软雅黑" w:cs="微软雅黑"/>
          <w:color w:val="000000"/>
          <w:sz w:val="36"/>
          <w:szCs w:val="36"/>
          <w:lang w:eastAsia="zh-CN"/>
        </w:rPr>
      </w:pPr>
    </w:p>
    <w:p w:rsidR="00FB3003" w:rsidRDefault="00FB3003" w:rsidP="00FB3003">
      <w:pPr>
        <w:autoSpaceDE w:val="0"/>
        <w:autoSpaceDN w:val="0"/>
        <w:spacing w:line="184" w:lineRule="auto"/>
        <w:ind w:firstLineChars="300" w:firstLine="1080"/>
        <w:jc w:val="center"/>
        <w:rPr>
          <w:rFonts w:ascii="微软雅黑" w:eastAsia="微软雅黑" w:hAnsi="微软雅黑" w:cs="微软雅黑"/>
          <w:color w:val="000000"/>
          <w:sz w:val="36"/>
          <w:szCs w:val="36"/>
          <w:lang w:eastAsia="zh-CN"/>
        </w:rPr>
      </w:pPr>
    </w:p>
    <w:p w:rsidR="00FB3003" w:rsidRDefault="00FB3003" w:rsidP="00FB3003">
      <w:pPr>
        <w:autoSpaceDE w:val="0"/>
        <w:autoSpaceDN w:val="0"/>
        <w:spacing w:line="184" w:lineRule="auto"/>
        <w:ind w:firstLineChars="300" w:firstLine="1080"/>
        <w:jc w:val="center"/>
        <w:rPr>
          <w:rFonts w:ascii="微软雅黑" w:eastAsia="微软雅黑" w:hAnsi="微软雅黑" w:cs="微软雅黑"/>
          <w:color w:val="000000"/>
          <w:sz w:val="36"/>
          <w:szCs w:val="36"/>
          <w:lang w:eastAsia="zh-CN"/>
        </w:rPr>
      </w:pPr>
      <w:r>
        <w:rPr>
          <w:rFonts w:ascii="微软雅黑" w:eastAsia="微软雅黑" w:hAnsi="微软雅黑" w:cs="微软雅黑" w:hint="eastAsia"/>
          <w:color w:val="000000"/>
          <w:sz w:val="36"/>
          <w:szCs w:val="36"/>
          <w:lang w:eastAsia="zh-CN"/>
        </w:rPr>
        <w:t xml:space="preserve">河北工业大学 </w:t>
      </w:r>
      <w:r>
        <w:rPr>
          <w:rFonts w:ascii="微软雅黑" w:eastAsia="微软雅黑" w:hAnsi="微软雅黑" w:cs="微软雅黑"/>
          <w:color w:val="000000"/>
          <w:sz w:val="36"/>
          <w:szCs w:val="36"/>
          <w:lang w:eastAsia="zh-CN"/>
        </w:rPr>
        <w:t>202</w:t>
      </w:r>
      <w:r w:rsidR="00A2434B">
        <w:rPr>
          <w:rFonts w:ascii="微软雅黑" w:eastAsia="微软雅黑" w:hAnsi="微软雅黑" w:cs="微软雅黑"/>
          <w:color w:val="000000"/>
          <w:sz w:val="36"/>
          <w:szCs w:val="36"/>
          <w:lang w:eastAsia="zh-CN"/>
        </w:rPr>
        <w:t>2</w:t>
      </w:r>
      <w:r>
        <w:rPr>
          <w:rFonts w:ascii="微软雅黑" w:eastAsia="微软雅黑" w:hAnsi="微软雅黑" w:cs="微软雅黑" w:hint="eastAsia"/>
          <w:color w:val="000000"/>
          <w:sz w:val="36"/>
          <w:szCs w:val="36"/>
          <w:lang w:eastAsia="zh-CN"/>
        </w:rPr>
        <w:t>年 1（至）1</w:t>
      </w:r>
      <w:r>
        <w:rPr>
          <w:rFonts w:ascii="微软雅黑" w:eastAsia="微软雅黑" w:hAnsi="微软雅黑" w:cs="微软雅黑"/>
          <w:color w:val="000000"/>
          <w:sz w:val="36"/>
          <w:szCs w:val="36"/>
          <w:lang w:eastAsia="zh-CN"/>
        </w:rPr>
        <w:t xml:space="preserve">2 </w:t>
      </w:r>
      <w:r>
        <w:rPr>
          <w:rFonts w:ascii="微软雅黑" w:eastAsia="微软雅黑" w:hAnsi="微软雅黑" w:cs="微软雅黑" w:hint="eastAsia"/>
          <w:color w:val="000000"/>
          <w:sz w:val="36"/>
          <w:szCs w:val="36"/>
          <w:lang w:eastAsia="zh-CN"/>
        </w:rPr>
        <w:t>月</w:t>
      </w:r>
    </w:p>
    <w:p w:rsidR="00FB3003" w:rsidRDefault="00FB3003" w:rsidP="00FB3003">
      <w:pPr>
        <w:autoSpaceDE w:val="0"/>
        <w:autoSpaceDN w:val="0"/>
        <w:spacing w:line="184" w:lineRule="auto"/>
        <w:ind w:left="4929"/>
        <w:rPr>
          <w:lang w:eastAsia="zh-CN"/>
        </w:rPr>
      </w:pPr>
      <w:r>
        <w:rPr>
          <w:rFonts w:ascii="微软雅黑" w:eastAsia="微软雅黑" w:hAnsi="微软雅黑" w:cs="微软雅黑" w:hint="eastAsia"/>
          <w:color w:val="000000"/>
          <w:sz w:val="36"/>
          <w:szCs w:val="36"/>
          <w:lang w:eastAsia="zh-CN"/>
        </w:rPr>
        <w:t>政府采购意向</w:t>
      </w:r>
    </w:p>
    <w:p w:rsidR="00FB3003" w:rsidRDefault="00FB3003" w:rsidP="00FB3003">
      <w:pPr>
        <w:spacing w:line="200" w:lineRule="exact"/>
        <w:rPr>
          <w:lang w:eastAsia="zh-CN"/>
        </w:rPr>
      </w:pPr>
    </w:p>
    <w:p w:rsidR="00FB3003" w:rsidRDefault="00FB3003" w:rsidP="00FB3003">
      <w:pPr>
        <w:spacing w:line="200" w:lineRule="exact"/>
        <w:rPr>
          <w:lang w:eastAsia="zh-CN"/>
        </w:rPr>
      </w:pPr>
    </w:p>
    <w:p w:rsidR="00FB3003" w:rsidRDefault="00FB3003" w:rsidP="00FB3003">
      <w:pPr>
        <w:spacing w:line="328" w:lineRule="exact"/>
        <w:rPr>
          <w:lang w:eastAsia="zh-CN"/>
        </w:rPr>
      </w:pPr>
    </w:p>
    <w:p w:rsidR="00FB3003" w:rsidRDefault="00FB3003" w:rsidP="00FB3003">
      <w:pPr>
        <w:autoSpaceDE w:val="0"/>
        <w:autoSpaceDN w:val="0"/>
        <w:ind w:left="2232"/>
        <w:rPr>
          <w:lang w:eastAsia="zh-CN"/>
        </w:rPr>
      </w:pPr>
      <w:r>
        <w:rPr>
          <w:rFonts w:ascii="仿宋" w:eastAsia="仿宋" w:hAnsi="仿宋" w:cs="仿宋"/>
          <w:color w:val="000000"/>
          <w:spacing w:val="-5"/>
          <w:sz w:val="32"/>
          <w:szCs w:val="32"/>
          <w:lang w:eastAsia="zh-CN"/>
        </w:rPr>
        <w:t>为便于供应商及时了解政府采购信息</w:t>
      </w:r>
      <w:r>
        <w:rPr>
          <w:rFonts w:ascii="仿宋" w:eastAsia="仿宋" w:hAnsi="仿宋" w:cs="仿宋"/>
          <w:color w:val="000000"/>
          <w:spacing w:val="-1"/>
          <w:sz w:val="32"/>
          <w:szCs w:val="32"/>
          <w:lang w:eastAsia="zh-CN"/>
        </w:rPr>
        <w:t>，</w:t>
      </w:r>
      <w:r>
        <w:rPr>
          <w:rFonts w:ascii="仿宋" w:eastAsia="仿宋" w:hAnsi="仿宋" w:cs="仿宋"/>
          <w:color w:val="000000"/>
          <w:spacing w:val="-4"/>
          <w:sz w:val="32"/>
          <w:szCs w:val="32"/>
          <w:lang w:eastAsia="zh-CN"/>
        </w:rPr>
        <w:t>根据《</w:t>
      </w:r>
      <w:r>
        <w:rPr>
          <w:rFonts w:ascii="仿宋" w:eastAsia="仿宋" w:hAnsi="仿宋" w:cs="仿宋"/>
          <w:color w:val="000000"/>
          <w:spacing w:val="-6"/>
          <w:sz w:val="32"/>
          <w:szCs w:val="32"/>
          <w:lang w:eastAsia="zh-CN"/>
        </w:rPr>
        <w:t>财政部</w:t>
      </w:r>
      <w:r>
        <w:rPr>
          <w:rFonts w:ascii="仿宋" w:eastAsia="仿宋" w:hAnsi="仿宋" w:cs="仿宋"/>
          <w:color w:val="000000"/>
          <w:spacing w:val="-4"/>
          <w:sz w:val="32"/>
          <w:szCs w:val="32"/>
          <w:lang w:eastAsia="zh-CN"/>
        </w:rPr>
        <w:t>关于开</w:t>
      </w:r>
    </w:p>
    <w:p w:rsidR="00FB3003" w:rsidRDefault="00FB3003" w:rsidP="00FB3003">
      <w:pPr>
        <w:spacing w:line="145" w:lineRule="exact"/>
        <w:rPr>
          <w:lang w:eastAsia="zh-CN"/>
        </w:rPr>
      </w:pPr>
    </w:p>
    <w:p w:rsidR="00FB3003" w:rsidRDefault="00FB3003" w:rsidP="00FB3003">
      <w:pPr>
        <w:autoSpaceDE w:val="0"/>
        <w:autoSpaceDN w:val="0"/>
        <w:ind w:left="1588"/>
        <w:rPr>
          <w:lang w:eastAsia="zh-CN"/>
        </w:rPr>
      </w:pPr>
      <w:r>
        <w:rPr>
          <w:rFonts w:ascii="仿宋" w:eastAsia="仿宋" w:hAnsi="仿宋" w:cs="仿宋"/>
          <w:color w:val="000000"/>
          <w:spacing w:val="-7"/>
          <w:sz w:val="32"/>
          <w:szCs w:val="32"/>
          <w:lang w:eastAsia="zh-CN"/>
        </w:rPr>
        <w:t>展政府采购意向公开工作的通知</w:t>
      </w:r>
      <w:r>
        <w:rPr>
          <w:rFonts w:ascii="仿宋" w:eastAsia="仿宋" w:hAnsi="仿宋" w:cs="仿宋"/>
          <w:color w:val="000000"/>
          <w:spacing w:val="-8"/>
          <w:sz w:val="32"/>
          <w:szCs w:val="32"/>
          <w:lang w:eastAsia="zh-CN"/>
        </w:rPr>
        <w:t>》（</w:t>
      </w:r>
      <w:r>
        <w:rPr>
          <w:rFonts w:ascii="仿宋" w:eastAsia="仿宋" w:hAnsi="仿宋" w:cs="仿宋"/>
          <w:color w:val="000000"/>
          <w:spacing w:val="-7"/>
          <w:sz w:val="32"/>
          <w:szCs w:val="32"/>
          <w:lang w:eastAsia="zh-CN"/>
        </w:rPr>
        <w:t>财库〔</w:t>
      </w:r>
      <w:r>
        <w:rPr>
          <w:rFonts w:ascii="仿宋" w:eastAsia="仿宋" w:hAnsi="仿宋" w:cs="仿宋"/>
          <w:color w:val="000000"/>
          <w:spacing w:val="-4"/>
          <w:sz w:val="32"/>
          <w:szCs w:val="32"/>
          <w:lang w:eastAsia="zh-CN"/>
        </w:rPr>
        <w:t>2020</w:t>
      </w:r>
      <w:r>
        <w:rPr>
          <w:rFonts w:ascii="仿宋" w:eastAsia="仿宋" w:hAnsi="仿宋" w:cs="仿宋"/>
          <w:color w:val="000000"/>
          <w:spacing w:val="-5"/>
          <w:sz w:val="32"/>
          <w:szCs w:val="32"/>
          <w:lang w:eastAsia="zh-CN"/>
        </w:rPr>
        <w:t>〕</w:t>
      </w:r>
      <w:r>
        <w:rPr>
          <w:rFonts w:ascii="仿宋" w:eastAsia="仿宋" w:hAnsi="仿宋" w:cs="仿宋"/>
          <w:color w:val="000000"/>
          <w:spacing w:val="-4"/>
          <w:sz w:val="32"/>
          <w:szCs w:val="32"/>
          <w:lang w:eastAsia="zh-CN"/>
        </w:rPr>
        <w:t>10</w:t>
      </w:r>
      <w:r>
        <w:rPr>
          <w:rFonts w:ascii="仿宋" w:eastAsia="仿宋" w:hAnsi="仿宋" w:cs="仿宋"/>
          <w:spacing w:val="-81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color w:val="000000"/>
          <w:spacing w:val="-6"/>
          <w:sz w:val="32"/>
          <w:szCs w:val="32"/>
          <w:lang w:eastAsia="zh-CN"/>
        </w:rPr>
        <w:t>号</w:t>
      </w:r>
      <w:r>
        <w:rPr>
          <w:rFonts w:ascii="仿宋" w:eastAsia="仿宋" w:hAnsi="仿宋" w:cs="仿宋"/>
          <w:color w:val="000000"/>
          <w:spacing w:val="-7"/>
          <w:sz w:val="32"/>
          <w:szCs w:val="32"/>
          <w:lang w:eastAsia="zh-CN"/>
        </w:rPr>
        <w:t>）等有关</w:t>
      </w:r>
    </w:p>
    <w:p w:rsidR="00FB3003" w:rsidRDefault="00FB3003" w:rsidP="00FB3003">
      <w:pPr>
        <w:rPr>
          <w:lang w:eastAsia="zh-CN"/>
        </w:rPr>
        <w:sectPr w:rsidR="00FB3003" w:rsidSect="00FB3003">
          <w:pgSz w:w="11906" w:h="16838"/>
          <w:pgMar w:top="0" w:right="0" w:bottom="0" w:left="0" w:header="0" w:footer="0" w:gutter="0"/>
          <w:cols w:space="720"/>
        </w:sectPr>
      </w:pPr>
    </w:p>
    <w:p w:rsidR="00FB3003" w:rsidRDefault="00FB3003" w:rsidP="00FB3003">
      <w:pPr>
        <w:spacing w:line="143" w:lineRule="exact"/>
        <w:rPr>
          <w:lang w:eastAsia="zh-CN"/>
        </w:rPr>
      </w:pPr>
    </w:p>
    <w:p w:rsidR="00FB3003" w:rsidRDefault="00FB3003" w:rsidP="00FB3003">
      <w:pPr>
        <w:rPr>
          <w:lang w:eastAsia="zh-CN"/>
        </w:rPr>
        <w:sectPr w:rsidR="00FB300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FB3003" w:rsidRDefault="00FB3003" w:rsidP="001B111E">
      <w:pPr>
        <w:tabs>
          <w:tab w:val="left" w:pos="5928"/>
          <w:tab w:val="left" w:pos="6895"/>
          <w:tab w:val="left" w:pos="8824"/>
        </w:tabs>
        <w:autoSpaceDE w:val="0"/>
        <w:autoSpaceDN w:val="0"/>
        <w:ind w:left="1588"/>
        <w:rPr>
          <w:rFonts w:ascii="仿宋" w:eastAsia="仿宋" w:hAnsi="仿宋" w:cs="仿宋"/>
          <w:color w:val="000000"/>
          <w:sz w:val="32"/>
          <w:szCs w:val="32"/>
          <w:lang w:eastAsia="zh-CN"/>
        </w:rPr>
      </w:pPr>
      <w:r>
        <w:rPr>
          <w:rFonts w:ascii="仿宋" w:eastAsia="仿宋" w:hAnsi="仿宋" w:cs="仿宋"/>
          <w:color w:val="000000"/>
          <w:sz w:val="32"/>
          <w:szCs w:val="32"/>
          <w:lang w:eastAsia="zh-CN"/>
        </w:rPr>
        <w:t>规定，现将</w:t>
      </w:r>
      <w:r>
        <w:rPr>
          <w:rFonts w:ascii="仿宋" w:eastAsia="仿宋" w:hAnsi="仿宋" w:cs="仿宋" w:hint="eastAsia"/>
          <w:color w:val="000000"/>
          <w:spacing w:val="1"/>
          <w:sz w:val="32"/>
          <w:szCs w:val="32"/>
          <w:u w:val="single" w:color="000000"/>
          <w:lang w:eastAsia="zh-CN"/>
        </w:rPr>
        <w:t>河北工业大学</w:t>
      </w:r>
      <w:r w:rsidRPr="00C7155C">
        <w:rPr>
          <w:rFonts w:ascii="仿宋" w:eastAsia="仿宋" w:hAnsi="仿宋" w:cs="仿宋"/>
          <w:color w:val="000000"/>
          <w:spacing w:val="-7"/>
          <w:sz w:val="32"/>
          <w:szCs w:val="32"/>
          <w:lang w:eastAsia="zh-CN"/>
        </w:rPr>
        <w:t>202</w:t>
      </w:r>
      <w:r w:rsidR="00A2434B">
        <w:rPr>
          <w:rFonts w:ascii="仿宋" w:eastAsia="仿宋" w:hAnsi="仿宋" w:cs="仿宋"/>
          <w:color w:val="000000"/>
          <w:spacing w:val="-7"/>
          <w:sz w:val="32"/>
          <w:szCs w:val="32"/>
          <w:lang w:eastAsia="zh-CN"/>
        </w:rPr>
        <w:t>2</w:t>
      </w:r>
      <w:r w:rsidRPr="00C7155C">
        <w:rPr>
          <w:rFonts w:ascii="仿宋" w:eastAsia="仿宋" w:hAnsi="仿宋" w:cs="仿宋"/>
          <w:color w:val="000000"/>
          <w:spacing w:val="-7"/>
          <w:sz w:val="32"/>
          <w:szCs w:val="32"/>
          <w:lang w:eastAsia="zh-CN"/>
        </w:rPr>
        <w:t>年1月（至）12月</w:t>
      </w:r>
      <w:r>
        <w:rPr>
          <w:rFonts w:ascii="仿宋" w:eastAsia="仿宋" w:hAnsi="仿宋" w:cs="仿宋"/>
          <w:color w:val="000000"/>
          <w:spacing w:val="-1"/>
          <w:sz w:val="32"/>
          <w:szCs w:val="32"/>
          <w:lang w:eastAsia="zh-CN"/>
        </w:rPr>
        <w:t>采购意向</w:t>
      </w:r>
      <w:r>
        <w:rPr>
          <w:rFonts w:ascii="仿宋" w:eastAsia="仿宋" w:hAnsi="仿宋" w:cs="仿宋"/>
          <w:color w:val="000000"/>
          <w:spacing w:val="-2"/>
          <w:sz w:val="32"/>
          <w:szCs w:val="32"/>
          <w:lang w:eastAsia="zh-CN"/>
        </w:rPr>
        <w:t>公开</w:t>
      </w:r>
      <w:r>
        <w:rPr>
          <w:rFonts w:ascii="仿宋" w:eastAsia="仿宋" w:hAnsi="仿宋" w:cs="仿宋"/>
          <w:color w:val="000000"/>
          <w:sz w:val="32"/>
          <w:szCs w:val="32"/>
          <w:lang w:eastAsia="zh-CN"/>
        </w:rPr>
        <w:t>如下：</w:t>
      </w:r>
    </w:p>
    <w:p w:rsidR="001B111E" w:rsidRDefault="001B111E" w:rsidP="001B111E">
      <w:pPr>
        <w:tabs>
          <w:tab w:val="left" w:pos="5928"/>
          <w:tab w:val="left" w:pos="6895"/>
          <w:tab w:val="left" w:pos="8824"/>
        </w:tabs>
        <w:autoSpaceDE w:val="0"/>
        <w:autoSpaceDN w:val="0"/>
        <w:ind w:left="1588"/>
        <w:rPr>
          <w:lang w:eastAsia="zh-CN"/>
        </w:rPr>
      </w:pPr>
    </w:p>
    <w:p w:rsidR="00FB3003" w:rsidRPr="00A2434B" w:rsidRDefault="00FB3003" w:rsidP="00FB3003">
      <w:pPr>
        <w:rPr>
          <w:lang w:eastAsia="zh-CN"/>
        </w:rPr>
        <w:sectPr w:rsidR="00FB3003" w:rsidRPr="00A2434B">
          <w:type w:val="continuous"/>
          <w:pgSz w:w="11906" w:h="16838"/>
          <w:pgMar w:top="0" w:right="0" w:bottom="0" w:left="0" w:header="0" w:footer="0" w:gutter="0"/>
          <w:cols w:space="720"/>
        </w:sectPr>
      </w:pPr>
    </w:p>
    <w:tbl>
      <w:tblPr>
        <w:tblpPr w:leftFromText="180" w:rightFromText="180" w:vertAnchor="text" w:tblpX="1369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"/>
        <w:gridCol w:w="927"/>
        <w:gridCol w:w="1076"/>
        <w:gridCol w:w="1020"/>
        <w:gridCol w:w="1748"/>
        <w:gridCol w:w="1310"/>
        <w:gridCol w:w="1020"/>
        <w:gridCol w:w="1116"/>
        <w:gridCol w:w="664"/>
      </w:tblGrid>
      <w:tr w:rsidR="00FB3003" w:rsidTr="001B111E">
        <w:trPr>
          <w:trHeight w:hRule="exact" w:val="1333"/>
        </w:trPr>
        <w:tc>
          <w:tcPr>
            <w:tcW w:w="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3003" w:rsidRDefault="00FB3003" w:rsidP="001B111E">
            <w:pPr>
              <w:spacing w:line="381" w:lineRule="exact"/>
              <w:rPr>
                <w:lang w:eastAsia="zh-CN"/>
              </w:rPr>
            </w:pPr>
          </w:p>
          <w:p w:rsidR="00FB3003" w:rsidRDefault="00FB3003" w:rsidP="001B111E">
            <w:pPr>
              <w:autoSpaceDE w:val="0"/>
              <w:autoSpaceDN w:val="0"/>
              <w:ind w:left="102"/>
            </w:pPr>
            <w:r>
              <w:rPr>
                <w:rFonts w:ascii="宋体" w:eastAsia="宋体" w:hAnsi="宋体" w:cs="宋体"/>
                <w:b/>
                <w:color w:val="000000"/>
                <w:spacing w:val="-14"/>
                <w:sz w:val="21"/>
                <w:szCs w:val="21"/>
              </w:rPr>
              <w:t>序</w:t>
            </w:r>
          </w:p>
          <w:p w:rsidR="00FB3003" w:rsidRDefault="00FB3003" w:rsidP="001B111E">
            <w:pPr>
              <w:autoSpaceDE w:val="0"/>
              <w:autoSpaceDN w:val="0"/>
              <w:spacing w:before="46"/>
              <w:ind w:left="102"/>
            </w:pPr>
            <w:r>
              <w:rPr>
                <w:rFonts w:ascii="宋体" w:eastAsia="宋体" w:hAnsi="宋体" w:cs="宋体"/>
                <w:b/>
                <w:color w:val="000000"/>
                <w:spacing w:val="-14"/>
                <w:sz w:val="21"/>
                <w:szCs w:val="21"/>
              </w:rPr>
              <w:t>号</w:t>
            </w:r>
          </w:p>
        </w:tc>
        <w:tc>
          <w:tcPr>
            <w:tcW w:w="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3003" w:rsidRDefault="00FB3003" w:rsidP="001B111E">
            <w:pPr>
              <w:spacing w:line="220" w:lineRule="exact"/>
            </w:pPr>
          </w:p>
          <w:p w:rsidR="00FB3003" w:rsidRDefault="00FB3003" w:rsidP="001B111E">
            <w:pPr>
              <w:autoSpaceDE w:val="0"/>
              <w:autoSpaceDN w:val="0"/>
              <w:spacing w:line="281" w:lineRule="auto"/>
              <w:ind w:left="231" w:right="240"/>
            </w:pPr>
            <w:r>
              <w:rPr>
                <w:rFonts w:ascii="宋体" w:eastAsia="宋体" w:hAnsi="宋体" w:cs="宋体"/>
                <w:b/>
                <w:color w:val="000000"/>
                <w:spacing w:val="-11"/>
                <w:sz w:val="21"/>
                <w:szCs w:val="21"/>
              </w:rPr>
              <w:t>预算单位</w:t>
            </w:r>
            <w:r>
              <w:rPr>
                <w:rFonts w:ascii="宋体" w:eastAsia="宋体" w:hAnsi="宋体" w:cs="宋体"/>
                <w:b/>
                <w:color w:val="000000"/>
                <w:spacing w:val="-13"/>
                <w:sz w:val="21"/>
                <w:szCs w:val="21"/>
              </w:rPr>
              <w:t>编码</w:t>
            </w:r>
          </w:p>
        </w:tc>
        <w:tc>
          <w:tcPr>
            <w:tcW w:w="10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3003" w:rsidRDefault="00FB3003" w:rsidP="001B111E">
            <w:pPr>
              <w:spacing w:line="200" w:lineRule="exact"/>
            </w:pPr>
          </w:p>
          <w:p w:rsidR="00FB3003" w:rsidRDefault="00FB3003" w:rsidP="001B111E">
            <w:pPr>
              <w:spacing w:line="339" w:lineRule="exact"/>
            </w:pPr>
          </w:p>
          <w:p w:rsidR="00FB3003" w:rsidRDefault="00FB3003" w:rsidP="001B111E">
            <w:pPr>
              <w:autoSpaceDE w:val="0"/>
              <w:autoSpaceDN w:val="0"/>
              <w:ind w:left="198"/>
            </w:pPr>
            <w:r>
              <w:rPr>
                <w:rFonts w:ascii="宋体" w:eastAsia="宋体" w:hAnsi="宋体" w:cs="宋体"/>
                <w:b/>
                <w:color w:val="000000"/>
                <w:spacing w:val="-5"/>
                <w:sz w:val="21"/>
                <w:szCs w:val="21"/>
              </w:rPr>
              <w:t>采购人</w:t>
            </w:r>
          </w:p>
        </w:tc>
        <w:tc>
          <w:tcPr>
            <w:tcW w:w="1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3003" w:rsidRDefault="00FB3003" w:rsidP="001B111E">
            <w:pPr>
              <w:spacing w:line="220" w:lineRule="exact"/>
            </w:pPr>
          </w:p>
          <w:p w:rsidR="00FB3003" w:rsidRDefault="00FB3003" w:rsidP="001B111E">
            <w:pPr>
              <w:autoSpaceDE w:val="0"/>
              <w:autoSpaceDN w:val="0"/>
              <w:spacing w:line="281" w:lineRule="auto"/>
              <w:ind w:left="277" w:right="286"/>
            </w:pPr>
            <w:r>
              <w:rPr>
                <w:rFonts w:ascii="宋体" w:eastAsia="宋体" w:hAnsi="宋体" w:cs="宋体"/>
                <w:b/>
                <w:color w:val="000000"/>
                <w:spacing w:val="-11"/>
                <w:sz w:val="21"/>
                <w:szCs w:val="21"/>
              </w:rPr>
              <w:t>采购项目</w:t>
            </w:r>
            <w:r>
              <w:rPr>
                <w:rFonts w:ascii="宋体" w:eastAsia="宋体" w:hAnsi="宋体" w:cs="宋体"/>
                <w:b/>
                <w:color w:val="000000"/>
                <w:spacing w:val="-13"/>
                <w:sz w:val="21"/>
                <w:szCs w:val="21"/>
              </w:rPr>
              <w:t>名称</w:t>
            </w:r>
          </w:p>
        </w:tc>
        <w:tc>
          <w:tcPr>
            <w:tcW w:w="17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3003" w:rsidRDefault="00FB3003" w:rsidP="001B111E">
            <w:pPr>
              <w:spacing w:line="200" w:lineRule="exact"/>
            </w:pPr>
          </w:p>
          <w:p w:rsidR="00FB3003" w:rsidRDefault="00FB3003" w:rsidP="001B111E">
            <w:pPr>
              <w:spacing w:line="339" w:lineRule="exact"/>
            </w:pPr>
          </w:p>
          <w:p w:rsidR="00FB3003" w:rsidRDefault="00FB3003" w:rsidP="001B111E">
            <w:pPr>
              <w:autoSpaceDE w:val="0"/>
              <w:autoSpaceDN w:val="0"/>
              <w:ind w:left="210"/>
            </w:pPr>
            <w:r>
              <w:rPr>
                <w:rFonts w:ascii="宋体" w:eastAsia="宋体" w:hAnsi="宋体" w:cs="宋体"/>
                <w:b/>
                <w:color w:val="000000"/>
                <w:spacing w:val="-3"/>
                <w:sz w:val="21"/>
                <w:szCs w:val="21"/>
              </w:rPr>
              <w:t>采购需</w:t>
            </w:r>
            <w:r>
              <w:rPr>
                <w:rFonts w:ascii="宋体" w:eastAsia="宋体" w:hAnsi="宋体" w:cs="宋体"/>
                <w:b/>
                <w:color w:val="000000"/>
                <w:spacing w:val="-2"/>
                <w:sz w:val="21"/>
                <w:szCs w:val="21"/>
              </w:rPr>
              <w:t>求概况</w:t>
            </w:r>
          </w:p>
        </w:tc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3003" w:rsidRDefault="00FB3003" w:rsidP="001B111E">
            <w:pPr>
              <w:spacing w:line="381" w:lineRule="exact"/>
            </w:pPr>
          </w:p>
          <w:p w:rsidR="00FB3003" w:rsidRDefault="00FB3003" w:rsidP="001B111E">
            <w:pPr>
              <w:autoSpaceDE w:val="0"/>
              <w:autoSpaceDN w:val="0"/>
              <w:ind w:left="206"/>
            </w:pPr>
            <w:r>
              <w:rPr>
                <w:rFonts w:ascii="宋体" w:eastAsia="宋体" w:hAnsi="宋体" w:cs="宋体"/>
                <w:b/>
                <w:color w:val="000000"/>
                <w:spacing w:val="-4"/>
                <w:sz w:val="21"/>
                <w:szCs w:val="21"/>
              </w:rPr>
              <w:t>预</w:t>
            </w:r>
            <w:r>
              <w:rPr>
                <w:rFonts w:ascii="宋体" w:eastAsia="宋体" w:hAnsi="宋体" w:cs="宋体"/>
                <w:b/>
                <w:color w:val="000000"/>
                <w:spacing w:val="-3"/>
                <w:sz w:val="21"/>
                <w:szCs w:val="21"/>
              </w:rPr>
              <w:t>算金额</w:t>
            </w:r>
          </w:p>
          <w:p w:rsidR="00FB3003" w:rsidRDefault="00FB3003" w:rsidP="001B111E">
            <w:pPr>
              <w:autoSpaceDE w:val="0"/>
              <w:autoSpaceDN w:val="0"/>
              <w:spacing w:before="46"/>
              <w:ind w:left="206"/>
            </w:pPr>
            <w:r>
              <w:rPr>
                <w:rFonts w:ascii="宋体" w:eastAsia="宋体" w:hAnsi="宋体" w:cs="宋体"/>
                <w:b/>
                <w:color w:val="000000"/>
                <w:spacing w:val="-4"/>
                <w:sz w:val="21"/>
                <w:szCs w:val="21"/>
              </w:rPr>
              <w:t>（</w:t>
            </w:r>
            <w:r>
              <w:rPr>
                <w:rFonts w:ascii="宋体" w:eastAsia="宋体" w:hAnsi="宋体" w:cs="宋体"/>
                <w:b/>
                <w:color w:val="000000"/>
                <w:spacing w:val="-3"/>
                <w:sz w:val="21"/>
                <w:szCs w:val="21"/>
              </w:rPr>
              <w:t>万元）</w:t>
            </w:r>
          </w:p>
        </w:tc>
        <w:tc>
          <w:tcPr>
            <w:tcW w:w="1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3003" w:rsidRDefault="00FB3003" w:rsidP="001B111E">
            <w:pPr>
              <w:autoSpaceDE w:val="0"/>
              <w:autoSpaceDN w:val="0"/>
              <w:spacing w:before="59" w:line="269" w:lineRule="auto"/>
              <w:ind w:left="172" w:right="179"/>
              <w:rPr>
                <w:lang w:eastAsia="zh-CN"/>
              </w:rPr>
            </w:pPr>
            <w:r>
              <w:rPr>
                <w:rFonts w:ascii="宋体" w:eastAsia="宋体" w:hAnsi="宋体" w:cs="宋体"/>
                <w:b/>
                <w:color w:val="000000"/>
                <w:spacing w:val="-7"/>
                <w:sz w:val="21"/>
                <w:szCs w:val="21"/>
                <w:lang w:eastAsia="zh-CN"/>
              </w:rPr>
              <w:t>预计采购时间（填写</w:t>
            </w:r>
            <w:r>
              <w:rPr>
                <w:rFonts w:ascii="宋体" w:eastAsia="宋体" w:hAnsi="宋体" w:cs="宋体"/>
                <w:b/>
                <w:color w:val="000000"/>
                <w:spacing w:val="-9"/>
                <w:sz w:val="21"/>
                <w:szCs w:val="21"/>
                <w:lang w:eastAsia="zh-CN"/>
              </w:rPr>
              <w:t>到月）</w:t>
            </w:r>
          </w:p>
        </w:tc>
        <w:tc>
          <w:tcPr>
            <w:tcW w:w="1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3003" w:rsidRDefault="00FB3003" w:rsidP="001B111E">
            <w:pPr>
              <w:spacing w:line="200" w:lineRule="exact"/>
              <w:rPr>
                <w:lang w:eastAsia="zh-CN"/>
              </w:rPr>
            </w:pPr>
          </w:p>
          <w:p w:rsidR="00FB3003" w:rsidRDefault="00FB3003" w:rsidP="001B111E">
            <w:pPr>
              <w:spacing w:line="339" w:lineRule="exact"/>
              <w:rPr>
                <w:lang w:eastAsia="zh-CN"/>
              </w:rPr>
            </w:pPr>
          </w:p>
          <w:p w:rsidR="00FB3003" w:rsidRDefault="00FB3003" w:rsidP="001B111E">
            <w:pPr>
              <w:autoSpaceDE w:val="0"/>
              <w:autoSpaceDN w:val="0"/>
              <w:ind w:left="115"/>
            </w:pPr>
            <w:r>
              <w:rPr>
                <w:rFonts w:ascii="宋体" w:eastAsia="宋体" w:hAnsi="宋体" w:cs="宋体"/>
                <w:b/>
                <w:color w:val="000000"/>
                <w:spacing w:val="-4"/>
                <w:sz w:val="21"/>
                <w:szCs w:val="21"/>
              </w:rPr>
              <w:t>采</w:t>
            </w:r>
            <w:r>
              <w:rPr>
                <w:rFonts w:ascii="宋体" w:eastAsia="宋体" w:hAnsi="宋体" w:cs="宋体"/>
                <w:b/>
                <w:color w:val="000000"/>
                <w:spacing w:val="-3"/>
                <w:sz w:val="21"/>
                <w:szCs w:val="21"/>
              </w:rPr>
              <w:t>购方式</w:t>
            </w:r>
          </w:p>
        </w:tc>
        <w:tc>
          <w:tcPr>
            <w:tcW w:w="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3003" w:rsidRDefault="00FB3003" w:rsidP="001B111E">
            <w:pPr>
              <w:spacing w:line="381" w:lineRule="exact"/>
            </w:pPr>
          </w:p>
          <w:p w:rsidR="00FB3003" w:rsidRDefault="00FB3003" w:rsidP="001B111E">
            <w:pPr>
              <w:autoSpaceDE w:val="0"/>
              <w:autoSpaceDN w:val="0"/>
              <w:ind w:left="202"/>
            </w:pPr>
            <w:r>
              <w:rPr>
                <w:rFonts w:ascii="宋体" w:eastAsia="宋体" w:hAnsi="宋体" w:cs="宋体"/>
                <w:b/>
                <w:color w:val="000000"/>
                <w:spacing w:val="-14"/>
                <w:sz w:val="21"/>
                <w:szCs w:val="21"/>
              </w:rPr>
              <w:t>备</w:t>
            </w:r>
          </w:p>
          <w:p w:rsidR="00FB3003" w:rsidRDefault="00FB3003" w:rsidP="001B111E">
            <w:pPr>
              <w:autoSpaceDE w:val="0"/>
              <w:autoSpaceDN w:val="0"/>
              <w:spacing w:before="46"/>
              <w:ind w:left="202"/>
            </w:pPr>
            <w:r>
              <w:rPr>
                <w:rFonts w:ascii="宋体" w:eastAsia="宋体" w:hAnsi="宋体" w:cs="宋体"/>
                <w:b/>
                <w:color w:val="000000"/>
                <w:spacing w:val="-14"/>
                <w:sz w:val="21"/>
                <w:szCs w:val="21"/>
              </w:rPr>
              <w:t>注</w:t>
            </w:r>
          </w:p>
        </w:tc>
      </w:tr>
      <w:tr w:rsidR="001B111E" w:rsidTr="001B111E">
        <w:trPr>
          <w:trHeight w:hRule="exact" w:val="2595"/>
        </w:trPr>
        <w:tc>
          <w:tcPr>
            <w:tcW w:w="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B111E" w:rsidRDefault="001B111E" w:rsidP="001B111E">
            <w:pPr>
              <w:spacing w:line="200" w:lineRule="exact"/>
            </w:pPr>
          </w:p>
          <w:p w:rsidR="001B111E" w:rsidRDefault="001B111E" w:rsidP="001B111E">
            <w:pPr>
              <w:spacing w:line="200" w:lineRule="exact"/>
            </w:pPr>
          </w:p>
          <w:p w:rsidR="001B111E" w:rsidRDefault="001B111E" w:rsidP="001B111E">
            <w:pPr>
              <w:spacing w:line="200" w:lineRule="exact"/>
            </w:pPr>
          </w:p>
          <w:p w:rsidR="001B111E" w:rsidRDefault="001B111E" w:rsidP="001B111E">
            <w:pPr>
              <w:spacing w:line="200" w:lineRule="exact"/>
            </w:pPr>
          </w:p>
          <w:p w:rsidR="001B111E" w:rsidRDefault="001B111E" w:rsidP="001B111E">
            <w:pPr>
              <w:spacing w:line="200" w:lineRule="exact"/>
            </w:pPr>
          </w:p>
          <w:p w:rsidR="001B111E" w:rsidRDefault="001B111E" w:rsidP="001B111E">
            <w:pPr>
              <w:spacing w:line="200" w:lineRule="exact"/>
            </w:pPr>
          </w:p>
          <w:p w:rsidR="001B111E" w:rsidRDefault="001B111E" w:rsidP="001B111E">
            <w:pPr>
              <w:spacing w:line="218" w:lineRule="exact"/>
            </w:pPr>
          </w:p>
          <w:p w:rsidR="001B111E" w:rsidRDefault="001B111E" w:rsidP="001B111E">
            <w:pPr>
              <w:ind w:left="157"/>
            </w:pPr>
            <w:r>
              <w:rPr>
                <w:rFonts w:ascii="仿宋" w:eastAsia="仿宋" w:hAnsi="仿宋" w:cs="仿宋"/>
                <w:color w:val="000000"/>
                <w:spacing w:val="-13"/>
                <w:sz w:val="21"/>
                <w:szCs w:val="21"/>
              </w:rPr>
              <w:t>1</w:t>
            </w:r>
          </w:p>
        </w:tc>
        <w:tc>
          <w:tcPr>
            <w:tcW w:w="92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1B111E" w:rsidRDefault="001B111E" w:rsidP="001B111E">
            <w:pPr>
              <w:spacing w:line="200" w:lineRule="exact"/>
              <w:rPr>
                <w:lang w:eastAsia="zh-CN"/>
              </w:rPr>
            </w:pPr>
          </w:p>
          <w:p w:rsidR="001B111E" w:rsidRDefault="001B111E" w:rsidP="001B111E">
            <w:pPr>
              <w:spacing w:line="200" w:lineRule="exact"/>
              <w:rPr>
                <w:lang w:eastAsia="zh-CN"/>
              </w:rPr>
            </w:pPr>
          </w:p>
          <w:p w:rsidR="001B111E" w:rsidRDefault="001B111E" w:rsidP="001B111E">
            <w:pPr>
              <w:spacing w:line="200" w:lineRule="exact"/>
              <w:rPr>
                <w:lang w:eastAsia="zh-CN"/>
              </w:rPr>
            </w:pPr>
          </w:p>
          <w:p w:rsidR="001B111E" w:rsidRDefault="001B111E" w:rsidP="001B111E">
            <w:pPr>
              <w:spacing w:line="200" w:lineRule="exact"/>
              <w:rPr>
                <w:lang w:eastAsia="zh-CN"/>
              </w:rPr>
            </w:pPr>
          </w:p>
          <w:p w:rsidR="001B111E" w:rsidRDefault="001B111E" w:rsidP="001B111E">
            <w:pPr>
              <w:spacing w:line="338" w:lineRule="exact"/>
              <w:rPr>
                <w:lang w:eastAsia="zh-CN"/>
              </w:rPr>
            </w:pPr>
          </w:p>
          <w:p w:rsidR="001B111E" w:rsidRDefault="001B111E" w:rsidP="001B111E">
            <w:pPr>
              <w:spacing w:line="338" w:lineRule="exact"/>
              <w:rPr>
                <w:lang w:eastAsia="zh-CN"/>
              </w:rPr>
            </w:pPr>
          </w:p>
          <w:p w:rsidR="001B111E" w:rsidRDefault="001B111E" w:rsidP="001B111E">
            <w:pPr>
              <w:spacing w:line="338" w:lineRule="exact"/>
              <w:rPr>
                <w:lang w:eastAsia="zh-CN"/>
              </w:rPr>
            </w:pPr>
          </w:p>
          <w:p w:rsidR="001B111E" w:rsidRDefault="001B111E" w:rsidP="001B111E">
            <w:pPr>
              <w:spacing w:line="338" w:lineRule="exact"/>
              <w:rPr>
                <w:lang w:eastAsia="zh-CN"/>
              </w:rPr>
            </w:pPr>
          </w:p>
          <w:p w:rsidR="001B111E" w:rsidRDefault="001B111E" w:rsidP="001B111E">
            <w:pPr>
              <w:spacing w:line="338" w:lineRule="exact"/>
              <w:rPr>
                <w:lang w:eastAsia="zh-CN"/>
              </w:rPr>
            </w:pPr>
          </w:p>
          <w:p w:rsidR="001B111E" w:rsidRDefault="001B111E" w:rsidP="001B111E">
            <w:pPr>
              <w:autoSpaceDE w:val="0"/>
              <w:autoSpaceDN w:val="0"/>
              <w:spacing w:line="281" w:lineRule="auto"/>
              <w:ind w:left="97" w:right="110"/>
              <w:rPr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pacing w:val="11"/>
                <w:sz w:val="21"/>
                <w:szCs w:val="21"/>
                <w:lang w:eastAsia="zh-CN"/>
              </w:rPr>
              <w:t>3</w:t>
            </w:r>
            <w:r>
              <w:rPr>
                <w:rFonts w:ascii="仿宋" w:eastAsia="仿宋" w:hAnsi="仿宋" w:cs="仿宋"/>
                <w:color w:val="000000"/>
                <w:spacing w:val="11"/>
                <w:sz w:val="21"/>
                <w:szCs w:val="21"/>
                <w:lang w:eastAsia="zh-CN"/>
              </w:rPr>
              <w:t>60101</w:t>
            </w:r>
          </w:p>
        </w:tc>
        <w:tc>
          <w:tcPr>
            <w:tcW w:w="107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1B111E" w:rsidRDefault="001B111E" w:rsidP="001B111E">
            <w:pPr>
              <w:spacing w:line="200" w:lineRule="exact"/>
              <w:rPr>
                <w:lang w:eastAsia="zh-CN"/>
              </w:rPr>
            </w:pPr>
          </w:p>
          <w:p w:rsidR="001B111E" w:rsidRDefault="001B111E" w:rsidP="001B111E">
            <w:pPr>
              <w:spacing w:line="200" w:lineRule="exact"/>
              <w:rPr>
                <w:lang w:eastAsia="zh-CN"/>
              </w:rPr>
            </w:pPr>
          </w:p>
          <w:p w:rsidR="001B111E" w:rsidRDefault="001B111E" w:rsidP="001B111E">
            <w:pPr>
              <w:spacing w:line="200" w:lineRule="exact"/>
              <w:rPr>
                <w:lang w:eastAsia="zh-CN"/>
              </w:rPr>
            </w:pPr>
          </w:p>
          <w:p w:rsidR="001B111E" w:rsidRDefault="001B111E" w:rsidP="001B111E">
            <w:pPr>
              <w:spacing w:line="200" w:lineRule="exact"/>
              <w:rPr>
                <w:lang w:eastAsia="zh-CN"/>
              </w:rPr>
            </w:pPr>
          </w:p>
          <w:p w:rsidR="001B111E" w:rsidRDefault="001B111E" w:rsidP="001B111E">
            <w:pPr>
              <w:spacing w:line="200" w:lineRule="exact"/>
              <w:rPr>
                <w:lang w:eastAsia="zh-CN"/>
              </w:rPr>
            </w:pPr>
          </w:p>
          <w:p w:rsidR="001B111E" w:rsidRDefault="001B111E" w:rsidP="001B111E">
            <w:pPr>
              <w:spacing w:line="200" w:lineRule="exact"/>
              <w:rPr>
                <w:lang w:eastAsia="zh-CN"/>
              </w:rPr>
            </w:pPr>
          </w:p>
          <w:p w:rsidR="001B111E" w:rsidRDefault="001B111E" w:rsidP="001B111E">
            <w:pPr>
              <w:spacing w:line="200" w:lineRule="exact"/>
              <w:rPr>
                <w:lang w:eastAsia="zh-CN"/>
              </w:rPr>
            </w:pPr>
          </w:p>
          <w:p w:rsidR="001B111E" w:rsidRDefault="001B111E" w:rsidP="001B111E">
            <w:pPr>
              <w:spacing w:line="200" w:lineRule="exact"/>
              <w:rPr>
                <w:lang w:eastAsia="zh-CN"/>
              </w:rPr>
            </w:pPr>
          </w:p>
          <w:p w:rsidR="001B111E" w:rsidRDefault="001B111E" w:rsidP="001B111E">
            <w:pPr>
              <w:spacing w:line="200" w:lineRule="exact"/>
              <w:rPr>
                <w:lang w:eastAsia="zh-CN"/>
              </w:rPr>
            </w:pPr>
          </w:p>
          <w:p w:rsidR="001B111E" w:rsidRDefault="001B111E" w:rsidP="001B111E">
            <w:pPr>
              <w:spacing w:line="200" w:lineRule="exact"/>
              <w:rPr>
                <w:lang w:eastAsia="zh-CN"/>
              </w:rPr>
            </w:pPr>
          </w:p>
          <w:p w:rsidR="001B111E" w:rsidRDefault="001B111E" w:rsidP="001B111E">
            <w:pPr>
              <w:spacing w:line="257" w:lineRule="exact"/>
              <w:rPr>
                <w:lang w:eastAsia="zh-CN"/>
              </w:rPr>
            </w:pPr>
          </w:p>
          <w:p w:rsidR="001B111E" w:rsidRDefault="001B111E" w:rsidP="001B111E">
            <w:pPr>
              <w:autoSpaceDE w:val="0"/>
              <w:autoSpaceDN w:val="0"/>
              <w:spacing w:before="49"/>
              <w:ind w:left="97"/>
            </w:pPr>
            <w:r>
              <w:rPr>
                <w:rFonts w:hint="eastAsia"/>
                <w:lang w:eastAsia="zh-CN"/>
              </w:rPr>
              <w:t>河北工业大学</w:t>
            </w:r>
          </w:p>
        </w:tc>
        <w:tc>
          <w:tcPr>
            <w:tcW w:w="1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B111E" w:rsidRDefault="001B111E" w:rsidP="001B111E">
            <w:pPr>
              <w:spacing w:line="200" w:lineRule="exact"/>
              <w:rPr>
                <w:lang w:eastAsia="zh-CN"/>
              </w:rPr>
            </w:pPr>
          </w:p>
          <w:p w:rsidR="001B111E" w:rsidRDefault="001B111E" w:rsidP="001B111E">
            <w:pPr>
              <w:spacing w:line="200" w:lineRule="exact"/>
              <w:rPr>
                <w:lang w:eastAsia="zh-CN"/>
              </w:rPr>
            </w:pPr>
          </w:p>
          <w:p w:rsidR="001B111E" w:rsidRDefault="001B111E" w:rsidP="001B111E">
            <w:pPr>
              <w:spacing w:line="200" w:lineRule="exact"/>
              <w:rPr>
                <w:lang w:eastAsia="zh-CN"/>
              </w:rPr>
            </w:pPr>
          </w:p>
          <w:p w:rsidR="001B111E" w:rsidRDefault="001B111E" w:rsidP="001B111E">
            <w:pPr>
              <w:spacing w:line="200" w:lineRule="exact"/>
              <w:rPr>
                <w:lang w:eastAsia="zh-CN"/>
              </w:rPr>
            </w:pPr>
          </w:p>
          <w:p w:rsidR="001B111E" w:rsidRDefault="001B111E" w:rsidP="001B111E">
            <w:pPr>
              <w:spacing w:line="338" w:lineRule="exact"/>
              <w:rPr>
                <w:lang w:eastAsia="zh-CN"/>
              </w:rPr>
            </w:pPr>
          </w:p>
          <w:p w:rsidR="001B111E" w:rsidRDefault="001B111E" w:rsidP="001B111E">
            <w:pPr>
              <w:autoSpaceDE w:val="0"/>
              <w:autoSpaceDN w:val="0"/>
              <w:spacing w:line="281" w:lineRule="auto"/>
              <w:ind w:left="97" w:right="110"/>
              <w:rPr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pacing w:val="-21"/>
                <w:sz w:val="21"/>
                <w:szCs w:val="21"/>
                <w:lang w:eastAsia="zh-CN"/>
              </w:rPr>
              <w:t>XXX采购项目第1包</w:t>
            </w:r>
          </w:p>
        </w:tc>
        <w:tc>
          <w:tcPr>
            <w:tcW w:w="17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B111E" w:rsidRDefault="001B111E" w:rsidP="001B111E">
            <w:pPr>
              <w:spacing w:line="339" w:lineRule="exact"/>
              <w:rPr>
                <w:lang w:eastAsia="zh-CN"/>
              </w:rPr>
            </w:pPr>
          </w:p>
          <w:p w:rsidR="001B111E" w:rsidRDefault="001B111E" w:rsidP="001B111E">
            <w:pPr>
              <w:autoSpaceDE w:val="0"/>
              <w:autoSpaceDN w:val="0"/>
              <w:spacing w:line="281" w:lineRule="auto"/>
              <w:ind w:left="97" w:right="4"/>
              <w:rPr>
                <w:lang w:eastAsia="zh-CN"/>
              </w:rPr>
            </w:pPr>
            <w:r>
              <w:rPr>
                <w:rFonts w:ascii="仿宋" w:eastAsia="仿宋" w:hAnsi="仿宋" w:cs="仿宋"/>
                <w:color w:val="000000"/>
                <w:spacing w:val="2"/>
                <w:sz w:val="21"/>
                <w:szCs w:val="21"/>
                <w:lang w:eastAsia="zh-CN"/>
              </w:rPr>
              <w:t>填写采</w:t>
            </w:r>
            <w:r>
              <w:rPr>
                <w:rFonts w:ascii="仿宋" w:eastAsia="仿宋" w:hAnsi="仿宋" w:cs="仿宋"/>
                <w:color w:val="000000"/>
                <w:sz w:val="21"/>
                <w:szCs w:val="21"/>
                <w:lang w:eastAsia="zh-CN"/>
              </w:rPr>
              <w:t>购标的名</w:t>
            </w:r>
            <w:r>
              <w:rPr>
                <w:rFonts w:ascii="仿宋" w:eastAsia="仿宋" w:hAnsi="仿宋" w:cs="仿宋"/>
                <w:color w:val="000000"/>
                <w:spacing w:val="2"/>
                <w:sz w:val="21"/>
                <w:szCs w:val="21"/>
                <w:lang w:eastAsia="zh-CN"/>
              </w:rPr>
              <w:t>称，采</w:t>
            </w:r>
            <w:r>
              <w:rPr>
                <w:rFonts w:ascii="仿宋" w:eastAsia="仿宋" w:hAnsi="仿宋" w:cs="仿宋"/>
                <w:color w:val="000000"/>
                <w:sz w:val="21"/>
                <w:szCs w:val="21"/>
                <w:lang w:eastAsia="zh-CN"/>
              </w:rPr>
              <w:t>购标的需</w:t>
            </w:r>
            <w:r>
              <w:rPr>
                <w:rFonts w:ascii="仿宋" w:eastAsia="仿宋" w:hAnsi="仿宋" w:cs="仿宋"/>
                <w:color w:val="000000"/>
                <w:spacing w:val="2"/>
                <w:sz w:val="21"/>
                <w:szCs w:val="21"/>
                <w:lang w:eastAsia="zh-CN"/>
              </w:rPr>
              <w:t>实现的</w:t>
            </w:r>
            <w:r>
              <w:rPr>
                <w:rFonts w:ascii="仿宋" w:eastAsia="仿宋" w:hAnsi="仿宋" w:cs="仿宋"/>
                <w:color w:val="000000"/>
                <w:sz w:val="21"/>
                <w:szCs w:val="21"/>
                <w:lang w:eastAsia="zh-CN"/>
              </w:rPr>
              <w:t>主要功能</w:t>
            </w:r>
            <w:r>
              <w:rPr>
                <w:rFonts w:ascii="仿宋" w:eastAsia="仿宋" w:hAnsi="仿宋" w:cs="仿宋"/>
                <w:color w:val="000000"/>
                <w:spacing w:val="2"/>
                <w:sz w:val="21"/>
                <w:szCs w:val="21"/>
                <w:lang w:eastAsia="zh-CN"/>
              </w:rPr>
              <w:t>或者目</w:t>
            </w:r>
            <w:r>
              <w:rPr>
                <w:rFonts w:ascii="仿宋" w:eastAsia="仿宋" w:hAnsi="仿宋" w:cs="仿宋"/>
                <w:color w:val="000000"/>
                <w:sz w:val="21"/>
                <w:szCs w:val="21"/>
                <w:lang w:eastAsia="zh-CN"/>
              </w:rPr>
              <w:t>标，采购</w:t>
            </w:r>
            <w:r>
              <w:rPr>
                <w:rFonts w:ascii="仿宋" w:eastAsia="仿宋" w:hAnsi="仿宋" w:cs="仿宋"/>
                <w:color w:val="000000"/>
                <w:spacing w:val="2"/>
                <w:sz w:val="21"/>
                <w:szCs w:val="21"/>
                <w:lang w:eastAsia="zh-CN"/>
              </w:rPr>
              <w:t>标的及</w:t>
            </w:r>
            <w:r>
              <w:rPr>
                <w:rFonts w:ascii="仿宋" w:eastAsia="仿宋" w:hAnsi="仿宋" w:cs="仿宋"/>
                <w:color w:val="000000"/>
                <w:sz w:val="21"/>
                <w:szCs w:val="21"/>
                <w:lang w:eastAsia="zh-CN"/>
              </w:rPr>
              <w:t>数量，以</w:t>
            </w:r>
            <w:r>
              <w:rPr>
                <w:rFonts w:ascii="仿宋" w:eastAsia="仿宋" w:hAnsi="仿宋" w:cs="仿宋"/>
                <w:color w:val="000000"/>
                <w:spacing w:val="2"/>
                <w:sz w:val="21"/>
                <w:szCs w:val="21"/>
                <w:lang w:eastAsia="zh-CN"/>
              </w:rPr>
              <w:t>及采购</w:t>
            </w:r>
            <w:r>
              <w:rPr>
                <w:rFonts w:ascii="仿宋" w:eastAsia="仿宋" w:hAnsi="仿宋" w:cs="仿宋"/>
                <w:color w:val="000000"/>
                <w:sz w:val="21"/>
                <w:szCs w:val="21"/>
                <w:lang w:eastAsia="zh-CN"/>
              </w:rPr>
              <w:t>标的需满</w:t>
            </w:r>
            <w:r>
              <w:rPr>
                <w:rFonts w:ascii="仿宋" w:eastAsia="仿宋" w:hAnsi="仿宋" w:cs="仿宋"/>
                <w:color w:val="000000"/>
                <w:spacing w:val="-14"/>
                <w:sz w:val="21"/>
                <w:szCs w:val="21"/>
                <w:lang w:eastAsia="zh-CN"/>
              </w:rPr>
              <w:t>足的质量</w:t>
            </w:r>
            <w:r>
              <w:rPr>
                <w:rFonts w:ascii="仿宋" w:eastAsia="仿宋" w:hAnsi="仿宋" w:cs="仿宋"/>
                <w:color w:val="000000"/>
                <w:spacing w:val="-13"/>
                <w:sz w:val="21"/>
                <w:szCs w:val="21"/>
                <w:lang w:eastAsia="zh-CN"/>
              </w:rPr>
              <w:t>、</w:t>
            </w:r>
            <w:r>
              <w:rPr>
                <w:rFonts w:ascii="仿宋" w:eastAsia="仿宋" w:hAnsi="仿宋" w:cs="仿宋"/>
                <w:color w:val="000000"/>
                <w:spacing w:val="-14"/>
                <w:sz w:val="21"/>
                <w:szCs w:val="21"/>
                <w:lang w:eastAsia="zh-CN"/>
              </w:rPr>
              <w:t>服务、</w:t>
            </w:r>
            <w:r>
              <w:rPr>
                <w:rFonts w:ascii="仿宋" w:eastAsia="仿宋" w:hAnsi="仿宋" w:cs="仿宋"/>
                <w:color w:val="000000"/>
                <w:spacing w:val="2"/>
                <w:sz w:val="21"/>
                <w:szCs w:val="21"/>
                <w:lang w:eastAsia="zh-CN"/>
              </w:rPr>
              <w:t>安全、</w:t>
            </w:r>
            <w:r>
              <w:rPr>
                <w:rFonts w:ascii="仿宋" w:eastAsia="仿宋" w:hAnsi="仿宋" w:cs="仿宋"/>
                <w:color w:val="000000"/>
                <w:sz w:val="21"/>
                <w:szCs w:val="21"/>
                <w:lang w:eastAsia="zh-CN"/>
              </w:rPr>
              <w:t>时限等要</w:t>
            </w:r>
            <w:r>
              <w:rPr>
                <w:rFonts w:ascii="仿宋" w:eastAsia="仿宋" w:hAnsi="仿宋" w:cs="仿宋"/>
                <w:color w:val="000000"/>
                <w:spacing w:val="-13"/>
                <w:sz w:val="21"/>
                <w:szCs w:val="21"/>
                <w:lang w:eastAsia="zh-CN"/>
              </w:rPr>
              <w:t>求</w:t>
            </w:r>
          </w:p>
        </w:tc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B111E" w:rsidRDefault="001B111E" w:rsidP="001B111E">
            <w:pPr>
              <w:spacing w:line="200" w:lineRule="exact"/>
              <w:rPr>
                <w:lang w:eastAsia="zh-CN"/>
              </w:rPr>
            </w:pPr>
          </w:p>
          <w:p w:rsidR="001B111E" w:rsidRDefault="001B111E" w:rsidP="001B111E">
            <w:pPr>
              <w:spacing w:line="200" w:lineRule="exact"/>
              <w:rPr>
                <w:lang w:eastAsia="zh-CN"/>
              </w:rPr>
            </w:pPr>
          </w:p>
          <w:p w:rsidR="001B111E" w:rsidRDefault="001B111E" w:rsidP="001B111E">
            <w:pPr>
              <w:spacing w:line="200" w:lineRule="exact"/>
              <w:rPr>
                <w:lang w:eastAsia="zh-CN"/>
              </w:rPr>
            </w:pPr>
          </w:p>
          <w:p w:rsidR="001B111E" w:rsidRDefault="001B111E" w:rsidP="001B111E">
            <w:pPr>
              <w:spacing w:line="200" w:lineRule="exact"/>
              <w:rPr>
                <w:lang w:eastAsia="zh-CN"/>
              </w:rPr>
            </w:pPr>
          </w:p>
          <w:p w:rsidR="001B111E" w:rsidRDefault="001B111E" w:rsidP="001B111E">
            <w:pPr>
              <w:spacing w:line="200" w:lineRule="exact"/>
              <w:rPr>
                <w:lang w:eastAsia="zh-CN"/>
              </w:rPr>
            </w:pPr>
          </w:p>
          <w:p w:rsidR="001B111E" w:rsidRDefault="001B111E" w:rsidP="001B111E">
            <w:pPr>
              <w:spacing w:line="218" w:lineRule="exact"/>
              <w:rPr>
                <w:lang w:eastAsia="zh-CN"/>
              </w:rPr>
            </w:pPr>
          </w:p>
          <w:p w:rsidR="001B111E" w:rsidRDefault="001B111E" w:rsidP="001B111E">
            <w:pPr>
              <w:autoSpaceDE w:val="0"/>
              <w:autoSpaceDN w:val="0"/>
              <w:ind w:left="103"/>
            </w:pPr>
            <w:r>
              <w:rPr>
                <w:rFonts w:ascii="仿宋" w:eastAsia="仿宋" w:hAnsi="仿宋" w:cs="仿宋"/>
                <w:color w:val="000000"/>
                <w:spacing w:val="-3"/>
                <w:sz w:val="21"/>
                <w:szCs w:val="21"/>
              </w:rPr>
              <w:t>精确到</w:t>
            </w:r>
            <w:r>
              <w:rPr>
                <w:rFonts w:ascii="仿宋" w:eastAsia="仿宋" w:hAnsi="仿宋" w:cs="仿宋"/>
                <w:color w:val="000000"/>
                <w:spacing w:val="-2"/>
                <w:sz w:val="21"/>
                <w:szCs w:val="21"/>
              </w:rPr>
              <w:t>万元</w:t>
            </w:r>
          </w:p>
        </w:tc>
        <w:tc>
          <w:tcPr>
            <w:tcW w:w="1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B111E" w:rsidRDefault="001B111E" w:rsidP="001B111E">
            <w:pPr>
              <w:spacing w:line="200" w:lineRule="exact"/>
            </w:pPr>
          </w:p>
          <w:p w:rsidR="001B111E" w:rsidRDefault="001B111E" w:rsidP="001B111E">
            <w:pPr>
              <w:spacing w:line="200" w:lineRule="exact"/>
            </w:pPr>
          </w:p>
          <w:p w:rsidR="001B111E" w:rsidRDefault="001B111E" w:rsidP="001B111E">
            <w:pPr>
              <w:spacing w:line="200" w:lineRule="exact"/>
            </w:pPr>
          </w:p>
          <w:p w:rsidR="001B111E" w:rsidRDefault="001B111E" w:rsidP="001B111E">
            <w:pPr>
              <w:spacing w:line="200" w:lineRule="exact"/>
            </w:pPr>
          </w:p>
          <w:p w:rsidR="001B111E" w:rsidRDefault="001B111E" w:rsidP="001B111E">
            <w:pPr>
              <w:spacing w:line="257" w:lineRule="exact"/>
            </w:pPr>
          </w:p>
          <w:p w:rsidR="001B111E" w:rsidRDefault="001B111E" w:rsidP="001B111E">
            <w:pPr>
              <w:autoSpaceDE w:val="0"/>
              <w:autoSpaceDN w:val="0"/>
              <w:ind w:left="172"/>
            </w:pPr>
            <w:r>
              <w:rPr>
                <w:rFonts w:ascii="仿宋" w:eastAsia="仿宋" w:hAnsi="仿宋" w:cs="仿宋"/>
                <w:color w:val="000000"/>
                <w:spacing w:val="-5"/>
                <w:sz w:val="21"/>
                <w:szCs w:val="21"/>
              </w:rPr>
              <w:t>填写到</w:t>
            </w:r>
          </w:p>
          <w:p w:rsidR="001B111E" w:rsidRDefault="001B111E" w:rsidP="001B111E">
            <w:pPr>
              <w:autoSpaceDE w:val="0"/>
              <w:autoSpaceDN w:val="0"/>
              <w:spacing w:before="49"/>
              <w:ind w:left="381"/>
            </w:pPr>
            <w:r>
              <w:rPr>
                <w:rFonts w:ascii="仿宋" w:eastAsia="仿宋" w:hAnsi="仿宋" w:cs="仿宋"/>
                <w:color w:val="000000"/>
                <w:spacing w:val="-13"/>
                <w:sz w:val="21"/>
                <w:szCs w:val="21"/>
              </w:rPr>
              <w:t>月</w:t>
            </w:r>
          </w:p>
        </w:tc>
        <w:tc>
          <w:tcPr>
            <w:tcW w:w="111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1B111E" w:rsidRDefault="001B111E" w:rsidP="001B111E">
            <w:pPr>
              <w:spacing w:line="200" w:lineRule="exact"/>
              <w:rPr>
                <w:lang w:eastAsia="zh-CN"/>
              </w:rPr>
            </w:pPr>
          </w:p>
          <w:p w:rsidR="001B111E" w:rsidRDefault="001B111E" w:rsidP="001B111E">
            <w:pPr>
              <w:spacing w:line="200" w:lineRule="exact"/>
              <w:rPr>
                <w:lang w:eastAsia="zh-CN"/>
              </w:rPr>
            </w:pPr>
          </w:p>
          <w:p w:rsidR="001B111E" w:rsidRDefault="001B111E" w:rsidP="001B111E">
            <w:pPr>
              <w:spacing w:line="200" w:lineRule="exact"/>
              <w:rPr>
                <w:lang w:eastAsia="zh-CN"/>
              </w:rPr>
            </w:pPr>
          </w:p>
          <w:p w:rsidR="001B111E" w:rsidRDefault="001B111E" w:rsidP="001B111E">
            <w:pPr>
              <w:spacing w:line="200" w:lineRule="exact"/>
              <w:rPr>
                <w:lang w:eastAsia="zh-CN"/>
              </w:rPr>
            </w:pPr>
          </w:p>
          <w:p w:rsidR="001B111E" w:rsidRDefault="001B111E" w:rsidP="001B111E">
            <w:pPr>
              <w:spacing w:line="338" w:lineRule="exact"/>
              <w:rPr>
                <w:lang w:eastAsia="zh-CN"/>
              </w:rPr>
            </w:pPr>
          </w:p>
          <w:p w:rsidR="001B111E" w:rsidRDefault="001B111E" w:rsidP="001B111E">
            <w:pPr>
              <w:spacing w:line="338" w:lineRule="exact"/>
              <w:rPr>
                <w:lang w:eastAsia="zh-CN"/>
              </w:rPr>
            </w:pPr>
          </w:p>
          <w:p w:rsidR="001B111E" w:rsidRDefault="001B111E" w:rsidP="001B111E">
            <w:pPr>
              <w:spacing w:line="338" w:lineRule="exact"/>
              <w:rPr>
                <w:lang w:eastAsia="zh-CN"/>
              </w:rPr>
            </w:pPr>
          </w:p>
          <w:p w:rsidR="001B111E" w:rsidRDefault="001B111E" w:rsidP="001B111E">
            <w:pPr>
              <w:spacing w:line="338" w:lineRule="exact"/>
              <w:rPr>
                <w:lang w:eastAsia="zh-CN"/>
              </w:rPr>
            </w:pPr>
          </w:p>
          <w:p w:rsidR="001B111E" w:rsidRDefault="001B111E" w:rsidP="001B111E">
            <w:pPr>
              <w:autoSpaceDE w:val="0"/>
              <w:autoSpaceDN w:val="0"/>
              <w:spacing w:line="281" w:lineRule="auto"/>
              <w:ind w:left="115" w:right="126"/>
              <w:rPr>
                <w:lang w:eastAsia="zh-CN"/>
              </w:rPr>
            </w:pPr>
            <w:r>
              <w:rPr>
                <w:rFonts w:ascii="仿宋" w:eastAsia="仿宋" w:hAnsi="仿宋" w:cs="仿宋"/>
                <w:color w:val="000000"/>
                <w:spacing w:val="-6"/>
                <w:sz w:val="21"/>
                <w:szCs w:val="21"/>
                <w:lang w:eastAsia="zh-CN"/>
              </w:rPr>
              <w:t>填写</w:t>
            </w:r>
            <w:r>
              <w:rPr>
                <w:rFonts w:ascii="仿宋" w:eastAsia="仿宋" w:hAnsi="仿宋" w:cs="仿宋"/>
                <w:color w:val="000000"/>
                <w:spacing w:val="-5"/>
                <w:sz w:val="21"/>
                <w:szCs w:val="21"/>
                <w:lang w:eastAsia="zh-CN"/>
              </w:rPr>
              <w:t>拟采</w:t>
            </w:r>
            <w:r>
              <w:rPr>
                <w:rFonts w:ascii="仿宋" w:eastAsia="仿宋" w:hAnsi="仿宋" w:cs="仿宋"/>
                <w:color w:val="000000"/>
                <w:spacing w:val="-6"/>
                <w:sz w:val="21"/>
                <w:szCs w:val="21"/>
                <w:lang w:eastAsia="zh-CN"/>
              </w:rPr>
              <w:t>取的</w:t>
            </w:r>
            <w:r>
              <w:rPr>
                <w:rFonts w:ascii="仿宋" w:eastAsia="仿宋" w:hAnsi="仿宋" w:cs="仿宋"/>
                <w:color w:val="000000"/>
                <w:spacing w:val="-5"/>
                <w:sz w:val="21"/>
                <w:szCs w:val="21"/>
                <w:lang w:eastAsia="zh-CN"/>
              </w:rPr>
              <w:t>具体</w:t>
            </w:r>
            <w:r>
              <w:rPr>
                <w:rFonts w:ascii="仿宋" w:eastAsia="仿宋" w:hAnsi="仿宋" w:cs="仿宋"/>
                <w:color w:val="000000"/>
                <w:spacing w:val="-7"/>
                <w:sz w:val="21"/>
                <w:szCs w:val="21"/>
                <w:lang w:eastAsia="zh-CN"/>
              </w:rPr>
              <w:t>采购</w:t>
            </w:r>
            <w:r>
              <w:rPr>
                <w:rFonts w:ascii="仿宋" w:eastAsia="仿宋" w:hAnsi="仿宋" w:cs="仿宋"/>
                <w:color w:val="000000"/>
                <w:spacing w:val="-6"/>
                <w:sz w:val="21"/>
                <w:szCs w:val="21"/>
                <w:lang w:eastAsia="zh-CN"/>
              </w:rPr>
              <w:t>方式</w:t>
            </w:r>
          </w:p>
        </w:tc>
        <w:tc>
          <w:tcPr>
            <w:tcW w:w="66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1B111E" w:rsidRDefault="001B111E" w:rsidP="001B111E">
            <w:pPr>
              <w:spacing w:line="339" w:lineRule="exact"/>
              <w:rPr>
                <w:lang w:eastAsia="zh-CN"/>
              </w:rPr>
            </w:pPr>
          </w:p>
          <w:p w:rsidR="001B111E" w:rsidRDefault="001B111E" w:rsidP="001B111E">
            <w:pPr>
              <w:spacing w:line="339" w:lineRule="exact"/>
              <w:rPr>
                <w:lang w:eastAsia="zh-CN"/>
              </w:rPr>
            </w:pPr>
          </w:p>
          <w:p w:rsidR="001B111E" w:rsidRDefault="001B111E" w:rsidP="001B111E">
            <w:pPr>
              <w:spacing w:line="339" w:lineRule="exact"/>
              <w:rPr>
                <w:lang w:eastAsia="zh-CN"/>
              </w:rPr>
            </w:pPr>
          </w:p>
          <w:p w:rsidR="001B111E" w:rsidRDefault="001B111E" w:rsidP="001B111E">
            <w:pPr>
              <w:spacing w:line="339" w:lineRule="exact"/>
              <w:rPr>
                <w:lang w:eastAsia="zh-CN"/>
              </w:rPr>
            </w:pPr>
          </w:p>
          <w:p w:rsidR="001B111E" w:rsidRDefault="001B111E" w:rsidP="001B111E">
            <w:pPr>
              <w:spacing w:line="339" w:lineRule="exact"/>
              <w:rPr>
                <w:lang w:eastAsia="zh-CN"/>
              </w:rPr>
            </w:pPr>
          </w:p>
          <w:p w:rsidR="001B111E" w:rsidRDefault="001B111E" w:rsidP="001B111E">
            <w:pPr>
              <w:autoSpaceDE w:val="0"/>
              <w:autoSpaceDN w:val="0"/>
              <w:spacing w:line="281" w:lineRule="auto"/>
              <w:ind w:left="202" w:right="226"/>
            </w:pPr>
            <w:r>
              <w:rPr>
                <w:rFonts w:ascii="仿宋" w:eastAsia="仿宋" w:hAnsi="仿宋" w:cs="仿宋"/>
                <w:color w:val="000000"/>
                <w:spacing w:val="-21"/>
                <w:sz w:val="21"/>
                <w:szCs w:val="21"/>
              </w:rPr>
              <w:t>其他需要说明的情</w:t>
            </w:r>
            <w:r>
              <w:rPr>
                <w:rFonts w:ascii="仿宋" w:eastAsia="仿宋" w:hAnsi="仿宋" w:cs="仿宋"/>
                <w:color w:val="000000"/>
                <w:spacing w:val="-25"/>
                <w:sz w:val="21"/>
                <w:szCs w:val="21"/>
              </w:rPr>
              <w:t>况</w:t>
            </w:r>
          </w:p>
        </w:tc>
      </w:tr>
      <w:tr w:rsidR="001B111E" w:rsidTr="001B111E">
        <w:trPr>
          <w:trHeight w:hRule="exact" w:val="3127"/>
        </w:trPr>
        <w:tc>
          <w:tcPr>
            <w:tcW w:w="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B111E" w:rsidRDefault="001B111E" w:rsidP="001B111E">
            <w:pPr>
              <w:spacing w:line="200" w:lineRule="exact"/>
            </w:pPr>
          </w:p>
          <w:p w:rsidR="001B111E" w:rsidRDefault="001B111E" w:rsidP="001B111E">
            <w:pPr>
              <w:spacing w:line="200" w:lineRule="exact"/>
            </w:pPr>
          </w:p>
          <w:p w:rsidR="001B111E" w:rsidRDefault="001B111E" w:rsidP="001B111E">
            <w:pPr>
              <w:spacing w:line="200" w:lineRule="exact"/>
            </w:pPr>
          </w:p>
          <w:p w:rsidR="001B111E" w:rsidRDefault="001B111E" w:rsidP="001B111E">
            <w:pPr>
              <w:spacing w:line="200" w:lineRule="exact"/>
            </w:pPr>
          </w:p>
          <w:p w:rsidR="001B111E" w:rsidRDefault="001B111E" w:rsidP="001B111E">
            <w:pPr>
              <w:spacing w:line="200" w:lineRule="exact"/>
            </w:pPr>
          </w:p>
          <w:p w:rsidR="001B111E" w:rsidRDefault="001B111E" w:rsidP="001B111E">
            <w:pPr>
              <w:spacing w:line="200" w:lineRule="exact"/>
            </w:pPr>
          </w:p>
          <w:p w:rsidR="001B111E" w:rsidRDefault="001B111E" w:rsidP="001B111E">
            <w:pPr>
              <w:spacing w:line="218" w:lineRule="exact"/>
            </w:pPr>
          </w:p>
          <w:p w:rsidR="001B111E" w:rsidRDefault="001B111E" w:rsidP="001B111E">
            <w:pPr>
              <w:spacing w:line="200" w:lineRule="exact"/>
              <w:ind w:firstLineChars="50" w:firstLine="92"/>
              <w:rPr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pacing w:val="-13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92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B111E" w:rsidRDefault="001B111E" w:rsidP="001B111E">
            <w:pPr>
              <w:spacing w:line="200" w:lineRule="exact"/>
              <w:rPr>
                <w:lang w:eastAsia="zh-CN"/>
              </w:rPr>
            </w:pPr>
          </w:p>
        </w:tc>
        <w:tc>
          <w:tcPr>
            <w:tcW w:w="107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B111E" w:rsidRDefault="001B111E" w:rsidP="001B111E">
            <w:pPr>
              <w:spacing w:line="200" w:lineRule="exact"/>
              <w:rPr>
                <w:lang w:eastAsia="zh-CN"/>
              </w:rPr>
            </w:pPr>
          </w:p>
        </w:tc>
        <w:tc>
          <w:tcPr>
            <w:tcW w:w="1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B111E" w:rsidRDefault="001B111E" w:rsidP="001B111E">
            <w:pPr>
              <w:spacing w:line="200" w:lineRule="exact"/>
              <w:rPr>
                <w:lang w:eastAsia="zh-CN"/>
              </w:rPr>
            </w:pPr>
          </w:p>
          <w:p w:rsidR="001B111E" w:rsidRDefault="001B111E" w:rsidP="001B111E">
            <w:pPr>
              <w:spacing w:line="200" w:lineRule="exact"/>
              <w:rPr>
                <w:lang w:eastAsia="zh-CN"/>
              </w:rPr>
            </w:pPr>
          </w:p>
          <w:p w:rsidR="001B111E" w:rsidRDefault="001B111E" w:rsidP="001B111E">
            <w:pPr>
              <w:spacing w:line="200" w:lineRule="exact"/>
              <w:rPr>
                <w:lang w:eastAsia="zh-CN"/>
              </w:rPr>
            </w:pPr>
          </w:p>
          <w:p w:rsidR="001B111E" w:rsidRDefault="001B111E" w:rsidP="001B111E">
            <w:pPr>
              <w:spacing w:line="200" w:lineRule="exact"/>
              <w:rPr>
                <w:lang w:eastAsia="zh-CN"/>
              </w:rPr>
            </w:pPr>
          </w:p>
          <w:p w:rsidR="001B111E" w:rsidRDefault="001B111E" w:rsidP="001B111E">
            <w:pPr>
              <w:spacing w:line="338" w:lineRule="exact"/>
              <w:rPr>
                <w:lang w:eastAsia="zh-CN"/>
              </w:rPr>
            </w:pPr>
          </w:p>
          <w:p w:rsidR="001B111E" w:rsidRDefault="001B111E" w:rsidP="001B111E">
            <w:pPr>
              <w:spacing w:line="200" w:lineRule="exact"/>
              <w:rPr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pacing w:val="-21"/>
                <w:sz w:val="21"/>
                <w:szCs w:val="21"/>
                <w:lang w:eastAsia="zh-CN"/>
              </w:rPr>
              <w:t>XXX采购项目第2包</w:t>
            </w:r>
          </w:p>
        </w:tc>
        <w:tc>
          <w:tcPr>
            <w:tcW w:w="17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B111E" w:rsidRDefault="001B111E" w:rsidP="001B111E">
            <w:pPr>
              <w:spacing w:line="339" w:lineRule="exact"/>
              <w:rPr>
                <w:lang w:eastAsia="zh-CN"/>
              </w:rPr>
            </w:pPr>
          </w:p>
          <w:p w:rsidR="001B111E" w:rsidRDefault="001B111E" w:rsidP="001B111E">
            <w:pPr>
              <w:spacing w:line="339" w:lineRule="exact"/>
              <w:rPr>
                <w:lang w:eastAsia="zh-CN"/>
              </w:rPr>
            </w:pPr>
            <w:r>
              <w:rPr>
                <w:rFonts w:ascii="仿宋" w:eastAsia="仿宋" w:hAnsi="仿宋" w:cs="仿宋"/>
                <w:color w:val="000000"/>
                <w:spacing w:val="2"/>
                <w:sz w:val="21"/>
                <w:szCs w:val="21"/>
                <w:lang w:eastAsia="zh-CN"/>
              </w:rPr>
              <w:t>填写采</w:t>
            </w:r>
            <w:r>
              <w:rPr>
                <w:rFonts w:ascii="仿宋" w:eastAsia="仿宋" w:hAnsi="仿宋" w:cs="仿宋"/>
                <w:color w:val="000000"/>
                <w:sz w:val="21"/>
                <w:szCs w:val="21"/>
                <w:lang w:eastAsia="zh-CN"/>
              </w:rPr>
              <w:t>购标的名</w:t>
            </w:r>
            <w:r>
              <w:rPr>
                <w:rFonts w:ascii="仿宋" w:eastAsia="仿宋" w:hAnsi="仿宋" w:cs="仿宋"/>
                <w:color w:val="000000"/>
                <w:spacing w:val="2"/>
                <w:sz w:val="21"/>
                <w:szCs w:val="21"/>
                <w:lang w:eastAsia="zh-CN"/>
              </w:rPr>
              <w:t>称，采</w:t>
            </w:r>
            <w:r>
              <w:rPr>
                <w:rFonts w:ascii="仿宋" w:eastAsia="仿宋" w:hAnsi="仿宋" w:cs="仿宋"/>
                <w:color w:val="000000"/>
                <w:sz w:val="21"/>
                <w:szCs w:val="21"/>
                <w:lang w:eastAsia="zh-CN"/>
              </w:rPr>
              <w:t>购标的需</w:t>
            </w:r>
            <w:r>
              <w:rPr>
                <w:rFonts w:ascii="仿宋" w:eastAsia="仿宋" w:hAnsi="仿宋" w:cs="仿宋"/>
                <w:color w:val="000000"/>
                <w:spacing w:val="2"/>
                <w:sz w:val="21"/>
                <w:szCs w:val="21"/>
                <w:lang w:eastAsia="zh-CN"/>
              </w:rPr>
              <w:t>实现的</w:t>
            </w:r>
            <w:r>
              <w:rPr>
                <w:rFonts w:ascii="仿宋" w:eastAsia="仿宋" w:hAnsi="仿宋" w:cs="仿宋"/>
                <w:color w:val="000000"/>
                <w:sz w:val="21"/>
                <w:szCs w:val="21"/>
                <w:lang w:eastAsia="zh-CN"/>
              </w:rPr>
              <w:t>主要功能</w:t>
            </w:r>
            <w:r>
              <w:rPr>
                <w:rFonts w:ascii="仿宋" w:eastAsia="仿宋" w:hAnsi="仿宋" w:cs="仿宋"/>
                <w:color w:val="000000"/>
                <w:spacing w:val="2"/>
                <w:sz w:val="21"/>
                <w:szCs w:val="21"/>
                <w:lang w:eastAsia="zh-CN"/>
              </w:rPr>
              <w:t>或者目</w:t>
            </w:r>
            <w:r>
              <w:rPr>
                <w:rFonts w:ascii="仿宋" w:eastAsia="仿宋" w:hAnsi="仿宋" w:cs="仿宋"/>
                <w:color w:val="000000"/>
                <w:sz w:val="21"/>
                <w:szCs w:val="21"/>
                <w:lang w:eastAsia="zh-CN"/>
              </w:rPr>
              <w:t>标，采购</w:t>
            </w:r>
            <w:r>
              <w:rPr>
                <w:rFonts w:ascii="仿宋" w:eastAsia="仿宋" w:hAnsi="仿宋" w:cs="仿宋"/>
                <w:color w:val="000000"/>
                <w:spacing w:val="2"/>
                <w:sz w:val="21"/>
                <w:szCs w:val="21"/>
                <w:lang w:eastAsia="zh-CN"/>
              </w:rPr>
              <w:t>标的及</w:t>
            </w:r>
            <w:r>
              <w:rPr>
                <w:rFonts w:ascii="仿宋" w:eastAsia="仿宋" w:hAnsi="仿宋" w:cs="仿宋"/>
                <w:color w:val="000000"/>
                <w:sz w:val="21"/>
                <w:szCs w:val="21"/>
                <w:lang w:eastAsia="zh-CN"/>
              </w:rPr>
              <w:t>数量，以</w:t>
            </w:r>
            <w:r>
              <w:rPr>
                <w:rFonts w:ascii="仿宋" w:eastAsia="仿宋" w:hAnsi="仿宋" w:cs="仿宋"/>
                <w:color w:val="000000"/>
                <w:spacing w:val="2"/>
                <w:sz w:val="21"/>
                <w:szCs w:val="21"/>
                <w:lang w:eastAsia="zh-CN"/>
              </w:rPr>
              <w:t>及采购</w:t>
            </w:r>
            <w:r>
              <w:rPr>
                <w:rFonts w:ascii="仿宋" w:eastAsia="仿宋" w:hAnsi="仿宋" w:cs="仿宋"/>
                <w:color w:val="000000"/>
                <w:sz w:val="21"/>
                <w:szCs w:val="21"/>
                <w:lang w:eastAsia="zh-CN"/>
              </w:rPr>
              <w:t>标的需满</w:t>
            </w:r>
            <w:r>
              <w:rPr>
                <w:rFonts w:ascii="仿宋" w:eastAsia="仿宋" w:hAnsi="仿宋" w:cs="仿宋"/>
                <w:color w:val="000000"/>
                <w:spacing w:val="-14"/>
                <w:sz w:val="21"/>
                <w:szCs w:val="21"/>
                <w:lang w:eastAsia="zh-CN"/>
              </w:rPr>
              <w:t>足的质量</w:t>
            </w:r>
            <w:r>
              <w:rPr>
                <w:rFonts w:ascii="仿宋" w:eastAsia="仿宋" w:hAnsi="仿宋" w:cs="仿宋"/>
                <w:color w:val="000000"/>
                <w:spacing w:val="-13"/>
                <w:sz w:val="21"/>
                <w:szCs w:val="21"/>
                <w:lang w:eastAsia="zh-CN"/>
              </w:rPr>
              <w:t>、</w:t>
            </w:r>
            <w:r>
              <w:rPr>
                <w:rFonts w:ascii="仿宋" w:eastAsia="仿宋" w:hAnsi="仿宋" w:cs="仿宋"/>
                <w:color w:val="000000"/>
                <w:spacing w:val="-14"/>
                <w:sz w:val="21"/>
                <w:szCs w:val="21"/>
                <w:lang w:eastAsia="zh-CN"/>
              </w:rPr>
              <w:t>服务、</w:t>
            </w:r>
            <w:r>
              <w:rPr>
                <w:rFonts w:ascii="仿宋" w:eastAsia="仿宋" w:hAnsi="仿宋" w:cs="仿宋"/>
                <w:color w:val="000000"/>
                <w:spacing w:val="2"/>
                <w:sz w:val="21"/>
                <w:szCs w:val="21"/>
                <w:lang w:eastAsia="zh-CN"/>
              </w:rPr>
              <w:t>安全、</w:t>
            </w:r>
            <w:r>
              <w:rPr>
                <w:rFonts w:ascii="仿宋" w:eastAsia="仿宋" w:hAnsi="仿宋" w:cs="仿宋"/>
                <w:color w:val="000000"/>
                <w:sz w:val="21"/>
                <w:szCs w:val="21"/>
                <w:lang w:eastAsia="zh-CN"/>
              </w:rPr>
              <w:t>时限等要</w:t>
            </w:r>
            <w:r>
              <w:rPr>
                <w:rFonts w:ascii="仿宋" w:eastAsia="仿宋" w:hAnsi="仿宋" w:cs="仿宋"/>
                <w:color w:val="000000"/>
                <w:spacing w:val="-13"/>
                <w:sz w:val="21"/>
                <w:szCs w:val="21"/>
                <w:lang w:eastAsia="zh-CN"/>
              </w:rPr>
              <w:t>求</w:t>
            </w:r>
          </w:p>
        </w:tc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B111E" w:rsidRDefault="001B111E" w:rsidP="001B111E">
            <w:pPr>
              <w:spacing w:line="200" w:lineRule="exact"/>
              <w:rPr>
                <w:lang w:eastAsia="zh-CN"/>
              </w:rPr>
            </w:pPr>
          </w:p>
          <w:p w:rsidR="001B111E" w:rsidRDefault="001B111E" w:rsidP="001B111E">
            <w:pPr>
              <w:spacing w:line="200" w:lineRule="exact"/>
              <w:rPr>
                <w:lang w:eastAsia="zh-CN"/>
              </w:rPr>
            </w:pPr>
          </w:p>
          <w:p w:rsidR="001B111E" w:rsidRDefault="001B111E" w:rsidP="001B111E">
            <w:pPr>
              <w:spacing w:line="200" w:lineRule="exact"/>
              <w:rPr>
                <w:lang w:eastAsia="zh-CN"/>
              </w:rPr>
            </w:pPr>
          </w:p>
          <w:p w:rsidR="001B111E" w:rsidRDefault="001B111E" w:rsidP="001B111E">
            <w:pPr>
              <w:spacing w:line="200" w:lineRule="exact"/>
              <w:rPr>
                <w:lang w:eastAsia="zh-CN"/>
              </w:rPr>
            </w:pPr>
          </w:p>
          <w:p w:rsidR="001B111E" w:rsidRDefault="001B111E" w:rsidP="001B111E">
            <w:pPr>
              <w:spacing w:line="200" w:lineRule="exact"/>
              <w:rPr>
                <w:lang w:eastAsia="zh-CN"/>
              </w:rPr>
            </w:pPr>
          </w:p>
          <w:p w:rsidR="001B111E" w:rsidRDefault="001B111E" w:rsidP="001B111E">
            <w:pPr>
              <w:spacing w:line="200" w:lineRule="exact"/>
              <w:rPr>
                <w:lang w:eastAsia="zh-CN"/>
              </w:rPr>
            </w:pPr>
          </w:p>
          <w:p w:rsidR="001B111E" w:rsidRDefault="001B111E" w:rsidP="001B111E">
            <w:pPr>
              <w:spacing w:line="200" w:lineRule="exact"/>
              <w:rPr>
                <w:lang w:eastAsia="zh-CN"/>
              </w:rPr>
            </w:pPr>
          </w:p>
          <w:p w:rsidR="001B111E" w:rsidRDefault="001B111E" w:rsidP="001B111E">
            <w:pPr>
              <w:spacing w:line="218" w:lineRule="exact"/>
              <w:rPr>
                <w:lang w:eastAsia="zh-CN"/>
              </w:rPr>
            </w:pPr>
          </w:p>
          <w:p w:rsidR="001B111E" w:rsidRDefault="001B111E" w:rsidP="001B111E">
            <w:pPr>
              <w:spacing w:line="200" w:lineRule="exact"/>
              <w:rPr>
                <w:lang w:eastAsia="zh-CN"/>
              </w:rPr>
            </w:pPr>
            <w:r>
              <w:rPr>
                <w:rFonts w:ascii="仿宋" w:eastAsia="仿宋" w:hAnsi="仿宋" w:cs="仿宋"/>
                <w:color w:val="000000"/>
                <w:spacing w:val="-3"/>
                <w:sz w:val="21"/>
                <w:szCs w:val="21"/>
              </w:rPr>
              <w:t>精确到</w:t>
            </w:r>
            <w:r>
              <w:rPr>
                <w:rFonts w:ascii="仿宋" w:eastAsia="仿宋" w:hAnsi="仿宋" w:cs="仿宋"/>
                <w:color w:val="000000"/>
                <w:spacing w:val="-2"/>
                <w:sz w:val="21"/>
                <w:szCs w:val="21"/>
              </w:rPr>
              <w:t>万元</w:t>
            </w:r>
          </w:p>
        </w:tc>
        <w:tc>
          <w:tcPr>
            <w:tcW w:w="1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B111E" w:rsidRDefault="001B111E" w:rsidP="001B111E">
            <w:pPr>
              <w:spacing w:line="200" w:lineRule="exact"/>
            </w:pPr>
          </w:p>
          <w:p w:rsidR="001B111E" w:rsidRDefault="001B111E" w:rsidP="001B111E">
            <w:pPr>
              <w:spacing w:line="200" w:lineRule="exact"/>
            </w:pPr>
          </w:p>
          <w:p w:rsidR="001B111E" w:rsidRDefault="001B111E" w:rsidP="001B111E">
            <w:pPr>
              <w:spacing w:line="200" w:lineRule="exact"/>
            </w:pPr>
          </w:p>
          <w:p w:rsidR="001B111E" w:rsidRDefault="001B111E" w:rsidP="001B111E">
            <w:pPr>
              <w:spacing w:line="200" w:lineRule="exact"/>
            </w:pPr>
          </w:p>
          <w:p w:rsidR="001B111E" w:rsidRDefault="001B111E" w:rsidP="001B111E">
            <w:pPr>
              <w:spacing w:line="200" w:lineRule="exact"/>
            </w:pPr>
          </w:p>
          <w:p w:rsidR="001B111E" w:rsidRDefault="001B111E" w:rsidP="001B111E">
            <w:pPr>
              <w:spacing w:line="200" w:lineRule="exact"/>
            </w:pPr>
          </w:p>
          <w:p w:rsidR="001B111E" w:rsidRDefault="001B111E" w:rsidP="001B111E">
            <w:pPr>
              <w:spacing w:line="257" w:lineRule="exact"/>
            </w:pPr>
          </w:p>
          <w:p w:rsidR="001B111E" w:rsidRDefault="001B111E" w:rsidP="001B111E">
            <w:pPr>
              <w:autoSpaceDE w:val="0"/>
              <w:autoSpaceDN w:val="0"/>
              <w:ind w:left="172"/>
            </w:pPr>
            <w:r>
              <w:rPr>
                <w:rFonts w:ascii="仿宋" w:eastAsia="仿宋" w:hAnsi="仿宋" w:cs="仿宋"/>
                <w:color w:val="000000"/>
                <w:spacing w:val="-5"/>
                <w:sz w:val="21"/>
                <w:szCs w:val="21"/>
              </w:rPr>
              <w:t>填写到</w:t>
            </w:r>
          </w:p>
          <w:p w:rsidR="001B111E" w:rsidRDefault="001B111E" w:rsidP="001B111E">
            <w:pPr>
              <w:spacing w:line="200" w:lineRule="exact"/>
              <w:rPr>
                <w:lang w:eastAsia="zh-CN"/>
              </w:rPr>
            </w:pPr>
            <w:r>
              <w:rPr>
                <w:rFonts w:ascii="仿宋" w:eastAsia="仿宋" w:hAnsi="仿宋" w:cs="仿宋"/>
                <w:color w:val="000000"/>
                <w:spacing w:val="-13"/>
                <w:sz w:val="21"/>
                <w:szCs w:val="21"/>
              </w:rPr>
              <w:t>月</w:t>
            </w:r>
          </w:p>
        </w:tc>
        <w:tc>
          <w:tcPr>
            <w:tcW w:w="111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B111E" w:rsidRDefault="001B111E" w:rsidP="001B111E">
            <w:pPr>
              <w:spacing w:line="200" w:lineRule="exact"/>
              <w:rPr>
                <w:lang w:eastAsia="zh-CN"/>
              </w:rPr>
            </w:pPr>
          </w:p>
        </w:tc>
        <w:tc>
          <w:tcPr>
            <w:tcW w:w="66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B111E" w:rsidRDefault="001B111E" w:rsidP="001B111E">
            <w:pPr>
              <w:spacing w:line="339" w:lineRule="exact"/>
              <w:rPr>
                <w:lang w:eastAsia="zh-CN"/>
              </w:rPr>
            </w:pPr>
          </w:p>
        </w:tc>
      </w:tr>
    </w:tbl>
    <w:p w:rsidR="00FB3003" w:rsidRDefault="001B111E" w:rsidP="00FB3003">
      <w:pPr>
        <w:rPr>
          <w:lang w:eastAsia="zh-CN"/>
        </w:rPr>
        <w:sectPr w:rsidR="00FB3003">
          <w:type w:val="continuous"/>
          <w:pgSz w:w="11906" w:h="16838"/>
          <w:pgMar w:top="0" w:right="0" w:bottom="0" w:left="0" w:header="0" w:footer="0" w:gutter="0"/>
          <w:cols w:space="720"/>
        </w:sectPr>
      </w:pPr>
      <w:r>
        <w:rPr>
          <w:lang w:eastAsia="zh-CN"/>
        </w:rPr>
        <w:br w:type="textWrapping" w:clear="all"/>
      </w:r>
    </w:p>
    <w:p w:rsidR="00FB3003" w:rsidRDefault="00FB3003" w:rsidP="00FB3003">
      <w:pPr>
        <w:spacing w:line="127" w:lineRule="exact"/>
        <w:rPr>
          <w:lang w:eastAsia="zh-CN"/>
        </w:rPr>
      </w:pPr>
    </w:p>
    <w:p w:rsidR="00FB3003" w:rsidRDefault="00FB3003" w:rsidP="00FB3003">
      <w:pPr>
        <w:rPr>
          <w:lang w:eastAsia="zh-CN"/>
        </w:rPr>
        <w:sectPr w:rsidR="00FB300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FB3003" w:rsidRDefault="00FB3003" w:rsidP="00FB3003">
      <w:pPr>
        <w:autoSpaceDE w:val="0"/>
        <w:autoSpaceDN w:val="0"/>
        <w:spacing w:line="322" w:lineRule="auto"/>
        <w:ind w:left="1588" w:right="1475" w:firstLine="643"/>
        <w:rPr>
          <w:rFonts w:ascii="仿宋" w:eastAsia="仿宋" w:hAnsi="仿宋" w:cs="仿宋"/>
          <w:color w:val="000000"/>
          <w:sz w:val="32"/>
          <w:szCs w:val="32"/>
          <w:lang w:eastAsia="zh-CN"/>
        </w:rPr>
      </w:pPr>
      <w:r>
        <w:rPr>
          <w:rFonts w:ascii="仿宋" w:eastAsia="仿宋" w:hAnsi="仿宋" w:cs="仿宋"/>
          <w:color w:val="000000"/>
          <w:spacing w:val="-5"/>
          <w:sz w:val="32"/>
          <w:szCs w:val="32"/>
          <w:lang w:eastAsia="zh-CN"/>
        </w:rPr>
        <w:t>本次公开的采购意向是本单位政府采购工作的初步安排</w:t>
      </w:r>
      <w:r>
        <w:rPr>
          <w:rFonts w:ascii="仿宋" w:eastAsia="仿宋" w:hAnsi="仿宋" w:cs="仿宋"/>
          <w:color w:val="000000"/>
          <w:spacing w:val="-7"/>
          <w:sz w:val="32"/>
          <w:szCs w:val="32"/>
          <w:lang w:eastAsia="zh-CN"/>
        </w:rPr>
        <w:t>，</w:t>
      </w:r>
      <w:r>
        <w:rPr>
          <w:rFonts w:ascii="仿宋" w:eastAsia="仿宋" w:hAnsi="仿宋" w:cs="仿宋"/>
          <w:color w:val="000000"/>
          <w:spacing w:val="-5"/>
          <w:sz w:val="32"/>
          <w:szCs w:val="32"/>
          <w:lang w:eastAsia="zh-CN"/>
        </w:rPr>
        <w:t>具</w:t>
      </w:r>
      <w:r>
        <w:rPr>
          <w:rFonts w:ascii="仿宋" w:eastAsia="仿宋" w:hAnsi="仿宋" w:cs="仿宋"/>
          <w:color w:val="000000"/>
          <w:spacing w:val="-1"/>
          <w:sz w:val="32"/>
          <w:szCs w:val="32"/>
          <w:lang w:eastAsia="zh-CN"/>
        </w:rPr>
        <w:t>体采购项</w:t>
      </w:r>
      <w:r>
        <w:rPr>
          <w:rFonts w:ascii="仿宋" w:eastAsia="仿宋" w:hAnsi="仿宋" w:cs="仿宋"/>
          <w:color w:val="000000"/>
          <w:sz w:val="32"/>
          <w:szCs w:val="32"/>
          <w:lang w:eastAsia="zh-CN"/>
        </w:rPr>
        <w:t>目情况以相关采购公告和采购文件为准。</w:t>
      </w:r>
    </w:p>
    <w:p w:rsidR="001B111E" w:rsidRDefault="001B111E" w:rsidP="00FB3003">
      <w:pPr>
        <w:autoSpaceDE w:val="0"/>
        <w:autoSpaceDN w:val="0"/>
        <w:spacing w:line="322" w:lineRule="auto"/>
        <w:ind w:left="1588" w:right="1475" w:firstLine="643"/>
        <w:rPr>
          <w:rFonts w:ascii="仿宋" w:eastAsia="仿宋" w:hAnsi="仿宋" w:cs="仿宋"/>
          <w:color w:val="000000"/>
          <w:sz w:val="32"/>
          <w:szCs w:val="32"/>
          <w:lang w:eastAsia="zh-CN"/>
        </w:rPr>
      </w:pPr>
    </w:p>
    <w:p w:rsidR="001B111E" w:rsidRDefault="001B111E" w:rsidP="00FB3003">
      <w:pPr>
        <w:autoSpaceDE w:val="0"/>
        <w:autoSpaceDN w:val="0"/>
        <w:spacing w:line="322" w:lineRule="auto"/>
        <w:ind w:left="1588" w:right="1475" w:firstLine="643"/>
        <w:rPr>
          <w:lang w:eastAsia="zh-CN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eastAsia="zh-CN"/>
        </w:rPr>
        <w:t xml:space="preserve">                          校领导签字：</w:t>
      </w:r>
    </w:p>
    <w:p w:rsidR="00FB3003" w:rsidRDefault="00FB3003" w:rsidP="00FB3003">
      <w:pPr>
        <w:spacing w:line="200" w:lineRule="exact"/>
        <w:rPr>
          <w:lang w:eastAsia="zh-CN"/>
        </w:rPr>
      </w:pPr>
    </w:p>
    <w:p w:rsidR="00FB3003" w:rsidRDefault="00FB3003" w:rsidP="00304AFB">
      <w:pPr>
        <w:autoSpaceDE w:val="0"/>
        <w:autoSpaceDN w:val="0"/>
        <w:spacing w:line="322" w:lineRule="auto"/>
        <w:ind w:right="1473" w:firstLineChars="2000" w:firstLine="6320"/>
        <w:rPr>
          <w:rFonts w:ascii="仿宋" w:eastAsia="仿宋" w:hAnsi="仿宋" w:cs="仿宋"/>
          <w:color w:val="000000"/>
          <w:spacing w:val="-2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color w:val="000000"/>
          <w:spacing w:val="-2"/>
          <w:sz w:val="32"/>
          <w:szCs w:val="32"/>
          <w:lang w:eastAsia="zh-CN"/>
        </w:rPr>
        <w:t>河北工业大学</w:t>
      </w:r>
      <w:r w:rsidR="001B111E">
        <w:rPr>
          <w:rFonts w:ascii="仿宋" w:eastAsia="仿宋" w:hAnsi="仿宋" w:cs="仿宋" w:hint="eastAsia"/>
          <w:color w:val="000000"/>
          <w:spacing w:val="-2"/>
          <w:sz w:val="32"/>
          <w:szCs w:val="32"/>
          <w:lang w:eastAsia="zh-CN"/>
        </w:rPr>
        <w:t>（公章）</w:t>
      </w:r>
      <w:bookmarkStart w:id="0" w:name="_GoBack"/>
      <w:bookmarkEnd w:id="0"/>
    </w:p>
    <w:p w:rsidR="00FB3003" w:rsidRDefault="00FB3003" w:rsidP="001B111E">
      <w:pPr>
        <w:autoSpaceDE w:val="0"/>
        <w:autoSpaceDN w:val="0"/>
        <w:spacing w:line="322" w:lineRule="auto"/>
        <w:ind w:left="8352" w:right="1473" w:hanging="160"/>
        <w:rPr>
          <w:lang w:eastAsia="zh-CN"/>
        </w:rPr>
      </w:pPr>
      <w:r>
        <w:rPr>
          <w:rFonts w:ascii="仿宋" w:eastAsia="仿宋" w:hAnsi="仿宋" w:cs="仿宋"/>
          <w:color w:val="000000"/>
          <w:sz w:val="32"/>
          <w:szCs w:val="32"/>
          <w:lang w:eastAsia="zh-CN"/>
        </w:rPr>
        <w:t>年</w:t>
      </w:r>
      <w:r>
        <w:rPr>
          <w:rFonts w:ascii="仿宋" w:eastAsia="仿宋" w:hAnsi="仿宋" w:cs="仿宋"/>
          <w:sz w:val="32"/>
          <w:szCs w:val="32"/>
          <w:lang w:eastAsia="zh-CN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  <w:lang w:eastAsia="zh-CN"/>
        </w:rPr>
        <w:t>月</w:t>
      </w:r>
      <w:r>
        <w:rPr>
          <w:rFonts w:ascii="仿宋" w:eastAsia="仿宋" w:hAnsi="仿宋" w:cs="仿宋"/>
          <w:spacing w:val="-3"/>
          <w:sz w:val="32"/>
          <w:szCs w:val="32"/>
          <w:lang w:eastAsia="zh-CN"/>
        </w:rPr>
        <w:t xml:space="preserve">  </w:t>
      </w:r>
      <w:r>
        <w:rPr>
          <w:rFonts w:ascii="仿宋" w:eastAsia="仿宋" w:hAnsi="仿宋" w:cs="仿宋"/>
          <w:color w:val="000000"/>
          <w:sz w:val="32"/>
          <w:szCs w:val="32"/>
          <w:lang w:eastAsia="zh-CN"/>
        </w:rPr>
        <w:t>日</w:t>
      </w:r>
    </w:p>
    <w:p w:rsidR="00FB3003" w:rsidRDefault="00FB3003" w:rsidP="00FB3003">
      <w:pPr>
        <w:rPr>
          <w:lang w:eastAsia="zh-CN"/>
        </w:rPr>
        <w:sectPr w:rsidR="00FB300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17054A" w:rsidRDefault="0017054A" w:rsidP="001B111E">
      <w:pPr>
        <w:rPr>
          <w:lang w:eastAsia="zh-CN"/>
        </w:rPr>
      </w:pPr>
    </w:p>
    <w:sectPr w:rsidR="0017054A" w:rsidSect="00865F9A">
      <w:type w:val="continuous"/>
      <w:pgSz w:w="11906" w:h="16838"/>
      <w:pgMar w:top="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329" w:rsidRDefault="00CE2329" w:rsidP="00FB3003">
      <w:r>
        <w:separator/>
      </w:r>
    </w:p>
  </w:endnote>
  <w:endnote w:type="continuationSeparator" w:id="0">
    <w:p w:rsidR="00CE2329" w:rsidRDefault="00CE2329" w:rsidP="00FB3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329" w:rsidRDefault="00CE2329" w:rsidP="00FB3003">
      <w:r>
        <w:separator/>
      </w:r>
    </w:p>
  </w:footnote>
  <w:footnote w:type="continuationSeparator" w:id="0">
    <w:p w:rsidR="00CE2329" w:rsidRDefault="00CE2329" w:rsidP="00FB30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578"/>
    <w:rsid w:val="0017054A"/>
    <w:rsid w:val="001B111E"/>
    <w:rsid w:val="001E3578"/>
    <w:rsid w:val="00304AFB"/>
    <w:rsid w:val="003156C9"/>
    <w:rsid w:val="00840320"/>
    <w:rsid w:val="00865F9A"/>
    <w:rsid w:val="00A2434B"/>
    <w:rsid w:val="00B143C0"/>
    <w:rsid w:val="00B334EF"/>
    <w:rsid w:val="00CE2329"/>
    <w:rsid w:val="00FB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8E07D3"/>
  <w15:docId w15:val="{5866E994-29F2-4192-A4DF-D6CCF34B2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003"/>
    <w:rPr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3003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FB300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B3003"/>
    <w:pPr>
      <w:widowControl w:val="0"/>
      <w:tabs>
        <w:tab w:val="center" w:pos="4153"/>
        <w:tab w:val="right" w:pos="8306"/>
      </w:tabs>
      <w:snapToGrid w:val="0"/>
    </w:pPr>
    <w:rPr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FB30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赫阔</dc:creator>
  <cp:keywords/>
  <dc:description/>
  <cp:lastModifiedBy>赫阔</cp:lastModifiedBy>
  <cp:revision>3</cp:revision>
  <dcterms:created xsi:type="dcterms:W3CDTF">2022-03-03T06:03:00Z</dcterms:created>
  <dcterms:modified xsi:type="dcterms:W3CDTF">2022-03-03T06:10:00Z</dcterms:modified>
</cp:coreProperties>
</file>